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AB4" w:rsidRDefault="000E4AB4" w:rsidP="000E4AB4">
      <w:pPr>
        <w:jc w:val="center"/>
        <w:rPr>
          <w:b/>
          <w:sz w:val="32"/>
          <w:szCs w:val="32"/>
          <w:u w:val="single"/>
        </w:rPr>
      </w:pPr>
      <w:r w:rsidRPr="000E4AB4">
        <w:rPr>
          <w:b/>
          <w:sz w:val="32"/>
          <w:szCs w:val="32"/>
          <w:u w:val="single"/>
        </w:rPr>
        <w:t>Soupiska</w:t>
      </w:r>
    </w:p>
    <w:p w:rsidR="000E4AB4" w:rsidRDefault="000E4AB4" w:rsidP="000E4AB4">
      <w:pPr>
        <w:jc w:val="center"/>
        <w:rPr>
          <w:b/>
          <w:sz w:val="32"/>
          <w:szCs w:val="32"/>
          <w:u w:val="single"/>
        </w:rPr>
      </w:pPr>
    </w:p>
    <w:p w:rsidR="00AD1E0E" w:rsidRPr="003D760A" w:rsidRDefault="000E4AB4" w:rsidP="00AD1E0E">
      <w:pPr>
        <w:suppressAutoHyphens/>
        <w:spacing w:line="276" w:lineRule="auto"/>
        <w:jc w:val="center"/>
        <w:rPr>
          <w:rFonts w:eastAsia="SimSun" w:cs="Mangal"/>
          <w:kern w:val="1"/>
          <w:sz w:val="40"/>
          <w:szCs w:val="40"/>
          <w:u w:val="single"/>
          <w:lang w:eastAsia="hi-IN" w:bidi="hi-IN"/>
        </w:rPr>
      </w:pPr>
      <w:r w:rsidRPr="000E4AB4">
        <w:rPr>
          <w:b/>
          <w:sz w:val="32"/>
          <w:szCs w:val="32"/>
        </w:rPr>
        <w:t xml:space="preserve">Soutěž </w:t>
      </w:r>
      <w:r w:rsidR="00AD1E0E" w:rsidRPr="00AD1E0E">
        <w:rPr>
          <w:b/>
          <w:sz w:val="32"/>
          <w:szCs w:val="32"/>
        </w:rPr>
        <w:t>Medvědí stezkou</w:t>
      </w:r>
    </w:p>
    <w:p w:rsidR="000E4AB4" w:rsidRDefault="000E4AB4"/>
    <w:p w:rsidR="000E4AB4" w:rsidRPr="000E4AB4" w:rsidRDefault="000E4AB4" w:rsidP="000E4AB4">
      <w:pPr>
        <w:jc w:val="center"/>
        <w:rPr>
          <w:b/>
          <w:sz w:val="32"/>
          <w:szCs w:val="32"/>
        </w:rPr>
      </w:pPr>
      <w:r w:rsidRPr="000E4AB4">
        <w:rPr>
          <w:b/>
          <w:sz w:val="32"/>
          <w:szCs w:val="32"/>
        </w:rPr>
        <w:t>Olšany 201</w:t>
      </w:r>
      <w:r w:rsidR="006569D9">
        <w:rPr>
          <w:b/>
          <w:sz w:val="32"/>
          <w:szCs w:val="32"/>
        </w:rPr>
        <w:t>8</w:t>
      </w:r>
      <w:bookmarkStart w:id="0" w:name="_GoBack"/>
      <w:bookmarkEnd w:id="0"/>
    </w:p>
    <w:p w:rsidR="000E4AB4" w:rsidRDefault="000E4AB4"/>
    <w:p w:rsidR="000E4AB4" w:rsidRPr="000E4AB4" w:rsidRDefault="000E4AB4">
      <w:pPr>
        <w:rPr>
          <w:b/>
          <w:sz w:val="28"/>
          <w:szCs w:val="28"/>
        </w:rPr>
      </w:pPr>
      <w:r w:rsidRPr="000E4AB4">
        <w:rPr>
          <w:b/>
          <w:sz w:val="28"/>
          <w:szCs w:val="28"/>
        </w:rPr>
        <w:t>Vysílající region</w:t>
      </w:r>
    </w:p>
    <w:p w:rsidR="000E4AB4" w:rsidRDefault="000E4AB4"/>
    <w:tbl>
      <w:tblPr>
        <w:tblStyle w:val="Mkatabulky"/>
        <w:tblW w:w="5000" w:type="pct"/>
        <w:tblLook w:val="01E0" w:firstRow="1" w:lastRow="1" w:firstColumn="1" w:lastColumn="1" w:noHBand="0" w:noVBand="0"/>
      </w:tblPr>
      <w:tblGrid>
        <w:gridCol w:w="1526"/>
        <w:gridCol w:w="2881"/>
        <w:gridCol w:w="2577"/>
        <w:gridCol w:w="2078"/>
      </w:tblGrid>
      <w:tr w:rsidR="00463B6F">
        <w:trPr>
          <w:trHeight w:val="425"/>
          <w:tblHeader/>
        </w:trPr>
        <w:tc>
          <w:tcPr>
            <w:tcW w:w="1548" w:type="dxa"/>
          </w:tcPr>
          <w:p w:rsidR="00463B6F" w:rsidRPr="00463B6F" w:rsidRDefault="00463B6F">
            <w:pPr>
              <w:rPr>
                <w:b/>
              </w:rPr>
            </w:pPr>
            <w:r>
              <w:rPr>
                <w:b/>
              </w:rPr>
              <w:t>Kategorie</w:t>
            </w:r>
          </w:p>
        </w:tc>
        <w:tc>
          <w:tcPr>
            <w:tcW w:w="3009" w:type="dxa"/>
          </w:tcPr>
          <w:p w:rsidR="00463B6F" w:rsidRPr="00463B6F" w:rsidRDefault="00463B6F">
            <w:pPr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2700" w:type="dxa"/>
          </w:tcPr>
          <w:p w:rsidR="00463B6F" w:rsidRPr="00463B6F" w:rsidRDefault="00463B6F" w:rsidP="00833FAD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160" w:type="dxa"/>
          </w:tcPr>
          <w:p w:rsidR="00463B6F" w:rsidRPr="00463B6F" w:rsidRDefault="00463B6F">
            <w:pPr>
              <w:rPr>
                <w:b/>
              </w:rPr>
            </w:pPr>
            <w:r>
              <w:rPr>
                <w:b/>
              </w:rPr>
              <w:t>Ročník nar.</w:t>
            </w:r>
          </w:p>
        </w:tc>
      </w:tr>
      <w:tr w:rsidR="00833FAD">
        <w:trPr>
          <w:trHeight w:val="425"/>
          <w:tblHeader/>
        </w:trPr>
        <w:tc>
          <w:tcPr>
            <w:tcW w:w="1548" w:type="dxa"/>
            <w:vMerge w:val="restart"/>
          </w:tcPr>
          <w:p w:rsidR="00463B6F" w:rsidRDefault="00463B6F"/>
        </w:tc>
        <w:tc>
          <w:tcPr>
            <w:tcW w:w="3009" w:type="dxa"/>
          </w:tcPr>
          <w:p w:rsidR="00463B6F" w:rsidRDefault="00463B6F"/>
        </w:tc>
        <w:tc>
          <w:tcPr>
            <w:tcW w:w="2700" w:type="dxa"/>
          </w:tcPr>
          <w:p w:rsidR="00463B6F" w:rsidRDefault="00463B6F"/>
        </w:tc>
        <w:tc>
          <w:tcPr>
            <w:tcW w:w="2160" w:type="dxa"/>
          </w:tcPr>
          <w:p w:rsidR="00463B6F" w:rsidRDefault="00463B6F"/>
        </w:tc>
      </w:tr>
      <w:tr w:rsidR="00463B6F">
        <w:trPr>
          <w:trHeight w:val="425"/>
          <w:tblHeader/>
        </w:trPr>
        <w:tc>
          <w:tcPr>
            <w:tcW w:w="1548" w:type="dxa"/>
            <w:vMerge/>
          </w:tcPr>
          <w:p w:rsidR="00463B6F" w:rsidRDefault="00463B6F"/>
        </w:tc>
        <w:tc>
          <w:tcPr>
            <w:tcW w:w="3009" w:type="dxa"/>
          </w:tcPr>
          <w:p w:rsidR="00463B6F" w:rsidRDefault="00463B6F"/>
        </w:tc>
        <w:tc>
          <w:tcPr>
            <w:tcW w:w="2700" w:type="dxa"/>
          </w:tcPr>
          <w:p w:rsidR="00463B6F" w:rsidRDefault="00463B6F"/>
        </w:tc>
        <w:tc>
          <w:tcPr>
            <w:tcW w:w="2160" w:type="dxa"/>
          </w:tcPr>
          <w:p w:rsidR="00463B6F" w:rsidRDefault="00463B6F"/>
        </w:tc>
      </w:tr>
      <w:tr w:rsidR="00463B6F">
        <w:trPr>
          <w:trHeight w:val="425"/>
          <w:tblHeader/>
        </w:trPr>
        <w:tc>
          <w:tcPr>
            <w:tcW w:w="1548" w:type="dxa"/>
            <w:vMerge w:val="restart"/>
          </w:tcPr>
          <w:p w:rsidR="00463B6F" w:rsidRDefault="00463B6F"/>
        </w:tc>
        <w:tc>
          <w:tcPr>
            <w:tcW w:w="3009" w:type="dxa"/>
          </w:tcPr>
          <w:p w:rsidR="00463B6F" w:rsidRDefault="00463B6F"/>
        </w:tc>
        <w:tc>
          <w:tcPr>
            <w:tcW w:w="2700" w:type="dxa"/>
          </w:tcPr>
          <w:p w:rsidR="00463B6F" w:rsidRDefault="00463B6F"/>
        </w:tc>
        <w:tc>
          <w:tcPr>
            <w:tcW w:w="2160" w:type="dxa"/>
          </w:tcPr>
          <w:p w:rsidR="00463B6F" w:rsidRDefault="00463B6F"/>
        </w:tc>
      </w:tr>
      <w:tr w:rsidR="00463B6F">
        <w:trPr>
          <w:trHeight w:val="425"/>
          <w:tblHeader/>
        </w:trPr>
        <w:tc>
          <w:tcPr>
            <w:tcW w:w="1548" w:type="dxa"/>
            <w:vMerge/>
          </w:tcPr>
          <w:p w:rsidR="00463B6F" w:rsidRDefault="00463B6F"/>
        </w:tc>
        <w:tc>
          <w:tcPr>
            <w:tcW w:w="3009" w:type="dxa"/>
          </w:tcPr>
          <w:p w:rsidR="00463B6F" w:rsidRDefault="00463B6F"/>
        </w:tc>
        <w:tc>
          <w:tcPr>
            <w:tcW w:w="2700" w:type="dxa"/>
          </w:tcPr>
          <w:p w:rsidR="00463B6F" w:rsidRDefault="00463B6F"/>
        </w:tc>
        <w:tc>
          <w:tcPr>
            <w:tcW w:w="2160" w:type="dxa"/>
          </w:tcPr>
          <w:p w:rsidR="00463B6F" w:rsidRDefault="00463B6F"/>
        </w:tc>
      </w:tr>
      <w:tr w:rsidR="00463B6F">
        <w:trPr>
          <w:trHeight w:val="425"/>
          <w:tblHeader/>
        </w:trPr>
        <w:tc>
          <w:tcPr>
            <w:tcW w:w="1548" w:type="dxa"/>
            <w:vMerge w:val="restart"/>
          </w:tcPr>
          <w:p w:rsidR="00463B6F" w:rsidRDefault="00463B6F"/>
        </w:tc>
        <w:tc>
          <w:tcPr>
            <w:tcW w:w="3009" w:type="dxa"/>
          </w:tcPr>
          <w:p w:rsidR="00463B6F" w:rsidRDefault="00463B6F"/>
        </w:tc>
        <w:tc>
          <w:tcPr>
            <w:tcW w:w="2700" w:type="dxa"/>
          </w:tcPr>
          <w:p w:rsidR="00463B6F" w:rsidRDefault="00463B6F"/>
        </w:tc>
        <w:tc>
          <w:tcPr>
            <w:tcW w:w="2160" w:type="dxa"/>
          </w:tcPr>
          <w:p w:rsidR="00463B6F" w:rsidRDefault="00463B6F"/>
        </w:tc>
      </w:tr>
      <w:tr w:rsidR="00463B6F">
        <w:trPr>
          <w:trHeight w:val="425"/>
          <w:tblHeader/>
        </w:trPr>
        <w:tc>
          <w:tcPr>
            <w:tcW w:w="1548" w:type="dxa"/>
            <w:vMerge/>
          </w:tcPr>
          <w:p w:rsidR="00463B6F" w:rsidRDefault="00463B6F"/>
        </w:tc>
        <w:tc>
          <w:tcPr>
            <w:tcW w:w="3009" w:type="dxa"/>
          </w:tcPr>
          <w:p w:rsidR="00463B6F" w:rsidRDefault="00463B6F"/>
        </w:tc>
        <w:tc>
          <w:tcPr>
            <w:tcW w:w="2700" w:type="dxa"/>
          </w:tcPr>
          <w:p w:rsidR="00463B6F" w:rsidRDefault="00463B6F"/>
        </w:tc>
        <w:tc>
          <w:tcPr>
            <w:tcW w:w="2160" w:type="dxa"/>
          </w:tcPr>
          <w:p w:rsidR="00463B6F" w:rsidRDefault="00463B6F"/>
        </w:tc>
      </w:tr>
      <w:tr w:rsidR="00463B6F">
        <w:trPr>
          <w:trHeight w:val="425"/>
          <w:tblHeader/>
        </w:trPr>
        <w:tc>
          <w:tcPr>
            <w:tcW w:w="1548" w:type="dxa"/>
            <w:vMerge w:val="restart"/>
          </w:tcPr>
          <w:p w:rsidR="00463B6F" w:rsidRDefault="00463B6F"/>
        </w:tc>
        <w:tc>
          <w:tcPr>
            <w:tcW w:w="3009" w:type="dxa"/>
          </w:tcPr>
          <w:p w:rsidR="00463B6F" w:rsidRDefault="00463B6F"/>
        </w:tc>
        <w:tc>
          <w:tcPr>
            <w:tcW w:w="2700" w:type="dxa"/>
          </w:tcPr>
          <w:p w:rsidR="00463B6F" w:rsidRDefault="00463B6F"/>
        </w:tc>
        <w:tc>
          <w:tcPr>
            <w:tcW w:w="2160" w:type="dxa"/>
          </w:tcPr>
          <w:p w:rsidR="00463B6F" w:rsidRDefault="00463B6F"/>
        </w:tc>
      </w:tr>
      <w:tr w:rsidR="00463B6F">
        <w:trPr>
          <w:trHeight w:val="425"/>
          <w:tblHeader/>
        </w:trPr>
        <w:tc>
          <w:tcPr>
            <w:tcW w:w="1548" w:type="dxa"/>
            <w:vMerge/>
          </w:tcPr>
          <w:p w:rsidR="00463B6F" w:rsidRDefault="00463B6F"/>
        </w:tc>
        <w:tc>
          <w:tcPr>
            <w:tcW w:w="3009" w:type="dxa"/>
          </w:tcPr>
          <w:p w:rsidR="00463B6F" w:rsidRDefault="00463B6F"/>
        </w:tc>
        <w:tc>
          <w:tcPr>
            <w:tcW w:w="2700" w:type="dxa"/>
          </w:tcPr>
          <w:p w:rsidR="00463B6F" w:rsidRDefault="00463B6F"/>
        </w:tc>
        <w:tc>
          <w:tcPr>
            <w:tcW w:w="2160" w:type="dxa"/>
          </w:tcPr>
          <w:p w:rsidR="00463B6F" w:rsidRDefault="00463B6F"/>
        </w:tc>
      </w:tr>
      <w:tr w:rsidR="00463B6F">
        <w:trPr>
          <w:trHeight w:val="425"/>
          <w:tblHeader/>
        </w:trPr>
        <w:tc>
          <w:tcPr>
            <w:tcW w:w="1548" w:type="dxa"/>
            <w:vMerge w:val="restart"/>
          </w:tcPr>
          <w:p w:rsidR="00463B6F" w:rsidRDefault="00463B6F"/>
        </w:tc>
        <w:tc>
          <w:tcPr>
            <w:tcW w:w="3009" w:type="dxa"/>
          </w:tcPr>
          <w:p w:rsidR="00463B6F" w:rsidRDefault="00463B6F"/>
        </w:tc>
        <w:tc>
          <w:tcPr>
            <w:tcW w:w="2700" w:type="dxa"/>
          </w:tcPr>
          <w:p w:rsidR="00463B6F" w:rsidRDefault="00463B6F"/>
        </w:tc>
        <w:tc>
          <w:tcPr>
            <w:tcW w:w="2160" w:type="dxa"/>
          </w:tcPr>
          <w:p w:rsidR="00463B6F" w:rsidRDefault="00463B6F"/>
        </w:tc>
      </w:tr>
      <w:tr w:rsidR="00463B6F">
        <w:trPr>
          <w:trHeight w:val="425"/>
          <w:tblHeader/>
        </w:trPr>
        <w:tc>
          <w:tcPr>
            <w:tcW w:w="1548" w:type="dxa"/>
            <w:vMerge/>
          </w:tcPr>
          <w:p w:rsidR="00463B6F" w:rsidRDefault="00463B6F"/>
        </w:tc>
        <w:tc>
          <w:tcPr>
            <w:tcW w:w="3009" w:type="dxa"/>
          </w:tcPr>
          <w:p w:rsidR="00463B6F" w:rsidRDefault="00463B6F"/>
        </w:tc>
        <w:tc>
          <w:tcPr>
            <w:tcW w:w="2700" w:type="dxa"/>
          </w:tcPr>
          <w:p w:rsidR="00463B6F" w:rsidRDefault="00463B6F"/>
        </w:tc>
        <w:tc>
          <w:tcPr>
            <w:tcW w:w="2160" w:type="dxa"/>
          </w:tcPr>
          <w:p w:rsidR="00463B6F" w:rsidRDefault="00463B6F"/>
        </w:tc>
      </w:tr>
      <w:tr w:rsidR="00463B6F">
        <w:trPr>
          <w:trHeight w:val="425"/>
          <w:tblHeader/>
        </w:trPr>
        <w:tc>
          <w:tcPr>
            <w:tcW w:w="1548" w:type="dxa"/>
            <w:vMerge w:val="restart"/>
          </w:tcPr>
          <w:p w:rsidR="00463B6F" w:rsidRDefault="00463B6F"/>
        </w:tc>
        <w:tc>
          <w:tcPr>
            <w:tcW w:w="3009" w:type="dxa"/>
          </w:tcPr>
          <w:p w:rsidR="00463B6F" w:rsidRDefault="00463B6F"/>
        </w:tc>
        <w:tc>
          <w:tcPr>
            <w:tcW w:w="2700" w:type="dxa"/>
          </w:tcPr>
          <w:p w:rsidR="00463B6F" w:rsidRDefault="00463B6F"/>
        </w:tc>
        <w:tc>
          <w:tcPr>
            <w:tcW w:w="2160" w:type="dxa"/>
          </w:tcPr>
          <w:p w:rsidR="00463B6F" w:rsidRDefault="00463B6F"/>
        </w:tc>
      </w:tr>
      <w:tr w:rsidR="00463B6F">
        <w:trPr>
          <w:trHeight w:val="425"/>
          <w:tblHeader/>
        </w:trPr>
        <w:tc>
          <w:tcPr>
            <w:tcW w:w="1548" w:type="dxa"/>
            <w:vMerge/>
          </w:tcPr>
          <w:p w:rsidR="00463B6F" w:rsidRDefault="00463B6F"/>
        </w:tc>
        <w:tc>
          <w:tcPr>
            <w:tcW w:w="3009" w:type="dxa"/>
          </w:tcPr>
          <w:p w:rsidR="00463B6F" w:rsidRDefault="00463B6F"/>
        </w:tc>
        <w:tc>
          <w:tcPr>
            <w:tcW w:w="2700" w:type="dxa"/>
          </w:tcPr>
          <w:p w:rsidR="00463B6F" w:rsidRDefault="00463B6F"/>
        </w:tc>
        <w:tc>
          <w:tcPr>
            <w:tcW w:w="2160" w:type="dxa"/>
          </w:tcPr>
          <w:p w:rsidR="00463B6F" w:rsidRDefault="00463B6F"/>
        </w:tc>
      </w:tr>
      <w:tr w:rsidR="00463B6F">
        <w:trPr>
          <w:trHeight w:val="425"/>
          <w:tblHeader/>
        </w:trPr>
        <w:tc>
          <w:tcPr>
            <w:tcW w:w="1548" w:type="dxa"/>
            <w:vMerge w:val="restart"/>
          </w:tcPr>
          <w:p w:rsidR="00463B6F" w:rsidRDefault="00463B6F"/>
        </w:tc>
        <w:tc>
          <w:tcPr>
            <w:tcW w:w="3009" w:type="dxa"/>
          </w:tcPr>
          <w:p w:rsidR="00463B6F" w:rsidRDefault="00463B6F"/>
        </w:tc>
        <w:tc>
          <w:tcPr>
            <w:tcW w:w="2700" w:type="dxa"/>
          </w:tcPr>
          <w:p w:rsidR="00463B6F" w:rsidRDefault="00463B6F"/>
        </w:tc>
        <w:tc>
          <w:tcPr>
            <w:tcW w:w="2160" w:type="dxa"/>
          </w:tcPr>
          <w:p w:rsidR="00463B6F" w:rsidRDefault="00463B6F"/>
        </w:tc>
      </w:tr>
      <w:tr w:rsidR="00463B6F">
        <w:trPr>
          <w:trHeight w:val="425"/>
          <w:tblHeader/>
        </w:trPr>
        <w:tc>
          <w:tcPr>
            <w:tcW w:w="1548" w:type="dxa"/>
            <w:vMerge/>
          </w:tcPr>
          <w:p w:rsidR="00463B6F" w:rsidRDefault="00463B6F"/>
        </w:tc>
        <w:tc>
          <w:tcPr>
            <w:tcW w:w="3009" w:type="dxa"/>
          </w:tcPr>
          <w:p w:rsidR="00463B6F" w:rsidRDefault="00463B6F"/>
        </w:tc>
        <w:tc>
          <w:tcPr>
            <w:tcW w:w="2700" w:type="dxa"/>
          </w:tcPr>
          <w:p w:rsidR="00463B6F" w:rsidRDefault="00463B6F"/>
        </w:tc>
        <w:tc>
          <w:tcPr>
            <w:tcW w:w="2160" w:type="dxa"/>
          </w:tcPr>
          <w:p w:rsidR="00463B6F" w:rsidRDefault="00463B6F"/>
        </w:tc>
      </w:tr>
      <w:tr w:rsidR="00463B6F">
        <w:trPr>
          <w:trHeight w:val="425"/>
          <w:tblHeader/>
        </w:trPr>
        <w:tc>
          <w:tcPr>
            <w:tcW w:w="1548" w:type="dxa"/>
            <w:vMerge w:val="restart"/>
          </w:tcPr>
          <w:p w:rsidR="00463B6F" w:rsidRDefault="00463B6F"/>
        </w:tc>
        <w:tc>
          <w:tcPr>
            <w:tcW w:w="3009" w:type="dxa"/>
          </w:tcPr>
          <w:p w:rsidR="00463B6F" w:rsidRDefault="00463B6F"/>
        </w:tc>
        <w:tc>
          <w:tcPr>
            <w:tcW w:w="2700" w:type="dxa"/>
          </w:tcPr>
          <w:p w:rsidR="00463B6F" w:rsidRDefault="00463B6F"/>
        </w:tc>
        <w:tc>
          <w:tcPr>
            <w:tcW w:w="2160" w:type="dxa"/>
          </w:tcPr>
          <w:p w:rsidR="00463B6F" w:rsidRDefault="00463B6F"/>
        </w:tc>
      </w:tr>
      <w:tr w:rsidR="00463B6F">
        <w:trPr>
          <w:trHeight w:val="425"/>
          <w:tblHeader/>
        </w:trPr>
        <w:tc>
          <w:tcPr>
            <w:tcW w:w="1548" w:type="dxa"/>
            <w:vMerge/>
          </w:tcPr>
          <w:p w:rsidR="00463B6F" w:rsidRDefault="00463B6F"/>
        </w:tc>
        <w:tc>
          <w:tcPr>
            <w:tcW w:w="3009" w:type="dxa"/>
          </w:tcPr>
          <w:p w:rsidR="00463B6F" w:rsidRDefault="00463B6F"/>
        </w:tc>
        <w:tc>
          <w:tcPr>
            <w:tcW w:w="2700" w:type="dxa"/>
          </w:tcPr>
          <w:p w:rsidR="00463B6F" w:rsidRDefault="00463B6F"/>
        </w:tc>
        <w:tc>
          <w:tcPr>
            <w:tcW w:w="2160" w:type="dxa"/>
          </w:tcPr>
          <w:p w:rsidR="00463B6F" w:rsidRDefault="00463B6F"/>
        </w:tc>
      </w:tr>
      <w:tr w:rsidR="00463B6F">
        <w:trPr>
          <w:trHeight w:val="425"/>
          <w:tblHeader/>
        </w:trPr>
        <w:tc>
          <w:tcPr>
            <w:tcW w:w="1548" w:type="dxa"/>
            <w:vMerge w:val="restart"/>
          </w:tcPr>
          <w:p w:rsidR="00463B6F" w:rsidRDefault="00463B6F"/>
        </w:tc>
        <w:tc>
          <w:tcPr>
            <w:tcW w:w="3009" w:type="dxa"/>
          </w:tcPr>
          <w:p w:rsidR="00463B6F" w:rsidRDefault="00463B6F"/>
        </w:tc>
        <w:tc>
          <w:tcPr>
            <w:tcW w:w="2700" w:type="dxa"/>
          </w:tcPr>
          <w:p w:rsidR="00463B6F" w:rsidRDefault="00463B6F"/>
        </w:tc>
        <w:tc>
          <w:tcPr>
            <w:tcW w:w="2160" w:type="dxa"/>
          </w:tcPr>
          <w:p w:rsidR="00463B6F" w:rsidRDefault="00463B6F"/>
        </w:tc>
      </w:tr>
      <w:tr w:rsidR="00463B6F">
        <w:trPr>
          <w:trHeight w:val="425"/>
          <w:tblHeader/>
        </w:trPr>
        <w:tc>
          <w:tcPr>
            <w:tcW w:w="1548" w:type="dxa"/>
            <w:vMerge/>
          </w:tcPr>
          <w:p w:rsidR="00463B6F" w:rsidRDefault="00463B6F"/>
        </w:tc>
        <w:tc>
          <w:tcPr>
            <w:tcW w:w="3009" w:type="dxa"/>
          </w:tcPr>
          <w:p w:rsidR="00463B6F" w:rsidRDefault="00463B6F"/>
        </w:tc>
        <w:tc>
          <w:tcPr>
            <w:tcW w:w="2700" w:type="dxa"/>
          </w:tcPr>
          <w:p w:rsidR="00463B6F" w:rsidRDefault="00463B6F"/>
        </w:tc>
        <w:tc>
          <w:tcPr>
            <w:tcW w:w="2160" w:type="dxa"/>
          </w:tcPr>
          <w:p w:rsidR="00463B6F" w:rsidRDefault="00463B6F"/>
        </w:tc>
      </w:tr>
      <w:tr w:rsidR="00463B6F">
        <w:trPr>
          <w:trHeight w:val="425"/>
          <w:tblHeader/>
        </w:trPr>
        <w:tc>
          <w:tcPr>
            <w:tcW w:w="1548" w:type="dxa"/>
            <w:vMerge w:val="restart"/>
          </w:tcPr>
          <w:p w:rsidR="00463B6F" w:rsidRDefault="00463B6F"/>
        </w:tc>
        <w:tc>
          <w:tcPr>
            <w:tcW w:w="3009" w:type="dxa"/>
          </w:tcPr>
          <w:p w:rsidR="00463B6F" w:rsidRDefault="00463B6F"/>
        </w:tc>
        <w:tc>
          <w:tcPr>
            <w:tcW w:w="2700" w:type="dxa"/>
          </w:tcPr>
          <w:p w:rsidR="00463B6F" w:rsidRDefault="00463B6F"/>
        </w:tc>
        <w:tc>
          <w:tcPr>
            <w:tcW w:w="2160" w:type="dxa"/>
          </w:tcPr>
          <w:p w:rsidR="00463B6F" w:rsidRDefault="00463B6F"/>
        </w:tc>
      </w:tr>
      <w:tr w:rsidR="00463B6F">
        <w:trPr>
          <w:trHeight w:val="425"/>
          <w:tblHeader/>
        </w:trPr>
        <w:tc>
          <w:tcPr>
            <w:tcW w:w="1548" w:type="dxa"/>
            <w:vMerge/>
          </w:tcPr>
          <w:p w:rsidR="00463B6F" w:rsidRDefault="00463B6F"/>
        </w:tc>
        <w:tc>
          <w:tcPr>
            <w:tcW w:w="3009" w:type="dxa"/>
          </w:tcPr>
          <w:p w:rsidR="00463B6F" w:rsidRDefault="00463B6F"/>
        </w:tc>
        <w:tc>
          <w:tcPr>
            <w:tcW w:w="2700" w:type="dxa"/>
          </w:tcPr>
          <w:p w:rsidR="00463B6F" w:rsidRDefault="00463B6F"/>
        </w:tc>
        <w:tc>
          <w:tcPr>
            <w:tcW w:w="2160" w:type="dxa"/>
          </w:tcPr>
          <w:p w:rsidR="00463B6F" w:rsidRDefault="00463B6F"/>
        </w:tc>
      </w:tr>
      <w:tr w:rsidR="00463B6F">
        <w:trPr>
          <w:trHeight w:val="425"/>
          <w:tblHeader/>
        </w:trPr>
        <w:tc>
          <w:tcPr>
            <w:tcW w:w="1548" w:type="dxa"/>
            <w:vMerge w:val="restart"/>
          </w:tcPr>
          <w:p w:rsidR="00463B6F" w:rsidRDefault="00463B6F"/>
        </w:tc>
        <w:tc>
          <w:tcPr>
            <w:tcW w:w="3009" w:type="dxa"/>
          </w:tcPr>
          <w:p w:rsidR="00463B6F" w:rsidRDefault="00463B6F"/>
        </w:tc>
        <w:tc>
          <w:tcPr>
            <w:tcW w:w="2700" w:type="dxa"/>
          </w:tcPr>
          <w:p w:rsidR="00463B6F" w:rsidRDefault="00463B6F"/>
        </w:tc>
        <w:tc>
          <w:tcPr>
            <w:tcW w:w="2160" w:type="dxa"/>
          </w:tcPr>
          <w:p w:rsidR="00463B6F" w:rsidRDefault="00463B6F"/>
        </w:tc>
      </w:tr>
      <w:tr w:rsidR="00463B6F">
        <w:trPr>
          <w:trHeight w:val="425"/>
          <w:tblHeader/>
        </w:trPr>
        <w:tc>
          <w:tcPr>
            <w:tcW w:w="1548" w:type="dxa"/>
            <w:vMerge/>
          </w:tcPr>
          <w:p w:rsidR="00463B6F" w:rsidRDefault="00463B6F"/>
        </w:tc>
        <w:tc>
          <w:tcPr>
            <w:tcW w:w="3009" w:type="dxa"/>
          </w:tcPr>
          <w:p w:rsidR="00463B6F" w:rsidRDefault="00463B6F"/>
        </w:tc>
        <w:tc>
          <w:tcPr>
            <w:tcW w:w="2700" w:type="dxa"/>
          </w:tcPr>
          <w:p w:rsidR="00463B6F" w:rsidRDefault="00463B6F"/>
        </w:tc>
        <w:tc>
          <w:tcPr>
            <w:tcW w:w="2160" w:type="dxa"/>
          </w:tcPr>
          <w:p w:rsidR="00463B6F" w:rsidRDefault="00463B6F"/>
        </w:tc>
      </w:tr>
      <w:tr w:rsidR="00463B6F">
        <w:trPr>
          <w:trHeight w:val="425"/>
          <w:tblHeader/>
        </w:trPr>
        <w:tc>
          <w:tcPr>
            <w:tcW w:w="1548" w:type="dxa"/>
            <w:vMerge w:val="restart"/>
          </w:tcPr>
          <w:p w:rsidR="00463B6F" w:rsidRDefault="00463B6F"/>
        </w:tc>
        <w:tc>
          <w:tcPr>
            <w:tcW w:w="3009" w:type="dxa"/>
          </w:tcPr>
          <w:p w:rsidR="00463B6F" w:rsidRDefault="00463B6F"/>
        </w:tc>
        <w:tc>
          <w:tcPr>
            <w:tcW w:w="2700" w:type="dxa"/>
          </w:tcPr>
          <w:p w:rsidR="00463B6F" w:rsidRDefault="00463B6F"/>
        </w:tc>
        <w:tc>
          <w:tcPr>
            <w:tcW w:w="2160" w:type="dxa"/>
          </w:tcPr>
          <w:p w:rsidR="00463B6F" w:rsidRDefault="00463B6F"/>
        </w:tc>
      </w:tr>
      <w:tr w:rsidR="00463B6F">
        <w:trPr>
          <w:trHeight w:val="425"/>
          <w:tblHeader/>
        </w:trPr>
        <w:tc>
          <w:tcPr>
            <w:tcW w:w="1548" w:type="dxa"/>
            <w:vMerge/>
          </w:tcPr>
          <w:p w:rsidR="00463B6F" w:rsidRDefault="00463B6F"/>
        </w:tc>
        <w:tc>
          <w:tcPr>
            <w:tcW w:w="3009" w:type="dxa"/>
          </w:tcPr>
          <w:p w:rsidR="00463B6F" w:rsidRDefault="00463B6F"/>
        </w:tc>
        <w:tc>
          <w:tcPr>
            <w:tcW w:w="2700" w:type="dxa"/>
          </w:tcPr>
          <w:p w:rsidR="00463B6F" w:rsidRDefault="00463B6F"/>
        </w:tc>
        <w:tc>
          <w:tcPr>
            <w:tcW w:w="2160" w:type="dxa"/>
          </w:tcPr>
          <w:p w:rsidR="00463B6F" w:rsidRDefault="00463B6F"/>
        </w:tc>
      </w:tr>
    </w:tbl>
    <w:p w:rsidR="000E4AB4" w:rsidRDefault="000E4AB4"/>
    <w:sectPr w:rsidR="000E4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AB4"/>
    <w:rsid w:val="000E4AB4"/>
    <w:rsid w:val="0011422E"/>
    <w:rsid w:val="0034250D"/>
    <w:rsid w:val="00463B6F"/>
    <w:rsid w:val="006569D9"/>
    <w:rsid w:val="00833FAD"/>
    <w:rsid w:val="00A0156E"/>
    <w:rsid w:val="00A163C0"/>
    <w:rsid w:val="00AD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6710D"/>
  <w15:chartTrackingRefBased/>
  <w15:docId w15:val="{DF9838BB-D933-4435-B0BF-2DD4E79E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E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</dc:creator>
  <cp:keywords/>
  <cp:lastModifiedBy>Jalovecký Rudolf</cp:lastModifiedBy>
  <cp:revision>3</cp:revision>
  <dcterms:created xsi:type="dcterms:W3CDTF">2018-04-29T17:58:00Z</dcterms:created>
  <dcterms:modified xsi:type="dcterms:W3CDTF">2018-04-29T17:59:00Z</dcterms:modified>
</cp:coreProperties>
</file>