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C57264" w14:textId="77777777" w:rsidR="002C4730" w:rsidRDefault="002C4730" w:rsidP="002C4730">
      <w:pPr>
        <w:jc w:val="center"/>
        <w:rPr>
          <w:sz w:val="64"/>
          <w:szCs w:val="64"/>
        </w:rPr>
      </w:pPr>
      <w:r>
        <w:rPr>
          <w:sz w:val="64"/>
          <w:szCs w:val="64"/>
        </w:rPr>
        <w:t xml:space="preserve">PROPOZICE </w:t>
      </w:r>
    </w:p>
    <w:p w14:paraId="67C22F9B" w14:textId="77777777" w:rsidR="002C4730" w:rsidRDefault="002C4730" w:rsidP="002C4730">
      <w:pPr>
        <w:jc w:val="center"/>
        <w:rPr>
          <w:sz w:val="40"/>
        </w:rPr>
      </w:pPr>
      <w:r>
        <w:rPr>
          <w:sz w:val="40"/>
        </w:rPr>
        <w:t>otevřené krajské soutěže ve</w:t>
      </w:r>
    </w:p>
    <w:p w14:paraId="1FA93FE0" w14:textId="75743CD2" w:rsidR="002C4730" w:rsidRDefault="002C4730" w:rsidP="002C4730">
      <w:pPr>
        <w:jc w:val="center"/>
        <w:rPr>
          <w:sz w:val="40"/>
          <w:szCs w:val="40"/>
          <w:u w:val="single"/>
        </w:rPr>
      </w:pPr>
      <w:r>
        <w:rPr>
          <w:sz w:val="40"/>
          <w:u w:val="single"/>
        </w:rPr>
        <w:t xml:space="preserve">FLORBALU </w:t>
      </w:r>
      <w:r w:rsidR="00854526">
        <w:rPr>
          <w:sz w:val="40"/>
          <w:u w:val="single"/>
        </w:rPr>
        <w:t>–</w:t>
      </w:r>
      <w:r>
        <w:rPr>
          <w:sz w:val="40"/>
          <w:u w:val="single"/>
        </w:rPr>
        <w:t xml:space="preserve"> </w:t>
      </w:r>
      <w:r w:rsidR="00755548">
        <w:rPr>
          <w:sz w:val="40"/>
          <w:u w:val="single"/>
        </w:rPr>
        <w:t>ST</w:t>
      </w:r>
      <w:r w:rsidR="00854526">
        <w:rPr>
          <w:sz w:val="40"/>
          <w:u w:val="single"/>
        </w:rPr>
        <w:t xml:space="preserve">. </w:t>
      </w:r>
      <w:r>
        <w:rPr>
          <w:sz w:val="40"/>
          <w:szCs w:val="40"/>
          <w:u w:val="single"/>
        </w:rPr>
        <w:t xml:space="preserve">ŽÁKŮ </w:t>
      </w:r>
    </w:p>
    <w:p w14:paraId="3B0443CD" w14:textId="77777777" w:rsidR="002C4730" w:rsidRDefault="002C4730" w:rsidP="002C4730">
      <w:pPr>
        <w:rPr>
          <w:rFonts w:ascii="Myriad Pro" w:hAnsi="Myriad Pro"/>
          <w:sz w:val="32"/>
        </w:rPr>
      </w:pPr>
    </w:p>
    <w:p w14:paraId="2DA9D7A1" w14:textId="77777777" w:rsidR="002C4730" w:rsidRDefault="002C4730" w:rsidP="002C4730">
      <w:pPr>
        <w:rPr>
          <w:rFonts w:ascii="Myriad Pro" w:hAnsi="Myriad Pro"/>
          <w:sz w:val="32"/>
        </w:rPr>
      </w:pPr>
    </w:p>
    <w:p w14:paraId="67C21241" w14:textId="77777777" w:rsidR="002C4730" w:rsidRDefault="002C4730" w:rsidP="002C4730">
      <w:pPr>
        <w:rPr>
          <w:b/>
          <w:sz w:val="32"/>
        </w:rPr>
      </w:pPr>
      <w:r>
        <w:rPr>
          <w:b/>
          <w:sz w:val="32"/>
        </w:rPr>
        <w:t>A. Všeobecná ustanovení</w:t>
      </w:r>
    </w:p>
    <w:p w14:paraId="1B432E7E" w14:textId="77777777" w:rsidR="002C4730" w:rsidRDefault="002C4730" w:rsidP="002C4730">
      <w:pPr>
        <w:rPr>
          <w:b/>
          <w:sz w:val="32"/>
        </w:rPr>
      </w:pPr>
    </w:p>
    <w:p w14:paraId="7B5B5A4E" w14:textId="77777777" w:rsidR="002C4730" w:rsidRDefault="002C4730" w:rsidP="002C4730">
      <w:pPr>
        <w:tabs>
          <w:tab w:val="left" w:pos="3261"/>
        </w:tabs>
        <w:rPr>
          <w:u w:val="single"/>
        </w:rPr>
      </w:pPr>
    </w:p>
    <w:p w14:paraId="7AA46DED" w14:textId="7B8BAFE7" w:rsidR="002C4730" w:rsidRDefault="002C4730" w:rsidP="002C4730">
      <w:pPr>
        <w:tabs>
          <w:tab w:val="left" w:pos="3261"/>
        </w:tabs>
        <w:rPr>
          <w:b/>
          <w:sz w:val="28"/>
          <w:szCs w:val="28"/>
        </w:rPr>
      </w:pPr>
      <w:r>
        <w:rPr>
          <w:sz w:val="28"/>
          <w:szCs w:val="28"/>
          <w:u w:val="single"/>
        </w:rPr>
        <w:t>Termín konání: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BB6BA2">
        <w:rPr>
          <w:b/>
          <w:sz w:val="28"/>
          <w:szCs w:val="28"/>
        </w:rPr>
        <w:t>Čtvrtek</w:t>
      </w:r>
      <w:r>
        <w:rPr>
          <w:b/>
          <w:sz w:val="28"/>
          <w:szCs w:val="28"/>
        </w:rPr>
        <w:t xml:space="preserve">    1</w:t>
      </w:r>
      <w:r w:rsidR="00BB6BA2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.  října  201</w:t>
      </w:r>
      <w:r w:rsidR="00BB6BA2">
        <w:rPr>
          <w:b/>
          <w:sz w:val="28"/>
          <w:szCs w:val="28"/>
        </w:rPr>
        <w:t>7</w:t>
      </w:r>
    </w:p>
    <w:p w14:paraId="111A063A" w14:textId="77777777" w:rsidR="002C4730" w:rsidRDefault="002C4730" w:rsidP="002C4730">
      <w:pPr>
        <w:tabs>
          <w:tab w:val="left" w:pos="3261"/>
        </w:tabs>
        <w:rPr>
          <w:sz w:val="28"/>
          <w:szCs w:val="28"/>
          <w:u w:val="single"/>
        </w:rPr>
      </w:pPr>
    </w:p>
    <w:p w14:paraId="1923F2FA" w14:textId="2DEF76A3" w:rsidR="00BB6BA2" w:rsidRDefault="00BB6BA2" w:rsidP="00BB6BA2">
      <w:pPr>
        <w:pStyle w:val="Zhlav"/>
        <w:tabs>
          <w:tab w:val="left" w:pos="708"/>
          <w:tab w:val="left" w:pos="3544"/>
        </w:tabs>
        <w:rPr>
          <w:rFonts w:ascii="Arial" w:hAnsi="Arial" w:cs="Arial"/>
        </w:rPr>
      </w:pPr>
      <w:r>
        <w:rPr>
          <w:sz w:val="28"/>
          <w:szCs w:val="28"/>
          <w:u w:val="single"/>
        </w:rPr>
        <w:t>Místo konání: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Městská hala Podivín (u fotbalového hřiště)</w:t>
      </w:r>
    </w:p>
    <w:p w14:paraId="132D0FF4" w14:textId="77777777" w:rsidR="00BB6BA2" w:rsidRDefault="00BB6BA2" w:rsidP="00BB6BA2">
      <w:pPr>
        <w:tabs>
          <w:tab w:val="left" w:pos="3261"/>
        </w:tabs>
        <w:rPr>
          <w:sz w:val="28"/>
          <w:szCs w:val="28"/>
        </w:rPr>
      </w:pPr>
    </w:p>
    <w:p w14:paraId="42C9C0C8" w14:textId="77777777" w:rsidR="00BB6BA2" w:rsidRDefault="00BB6BA2" w:rsidP="00BB6BA2">
      <w:pPr>
        <w:tabs>
          <w:tab w:val="left" w:pos="3261"/>
        </w:tabs>
        <w:rPr>
          <w:sz w:val="28"/>
          <w:szCs w:val="28"/>
        </w:rPr>
      </w:pPr>
      <w:r>
        <w:rPr>
          <w:sz w:val="28"/>
          <w:szCs w:val="28"/>
          <w:u w:val="single"/>
        </w:rPr>
        <w:t>Ředitel soutěže: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Mgr. Zdenka Horníčková</w:t>
      </w:r>
    </w:p>
    <w:p w14:paraId="50F59AE3" w14:textId="77777777" w:rsidR="00BB6BA2" w:rsidRDefault="00BB6BA2" w:rsidP="00BB6BA2">
      <w:pPr>
        <w:tabs>
          <w:tab w:val="left" w:pos="3261"/>
        </w:tabs>
        <w:rPr>
          <w:sz w:val="28"/>
          <w:szCs w:val="28"/>
        </w:rPr>
      </w:pPr>
      <w:r>
        <w:rPr>
          <w:sz w:val="28"/>
          <w:szCs w:val="28"/>
          <w:u w:val="single"/>
        </w:rPr>
        <w:t>Organizační pracovník: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sz w:val="28"/>
          <w:szCs w:val="28"/>
        </w:rPr>
        <w:t>Eva Jalovecká</w:t>
      </w:r>
    </w:p>
    <w:p w14:paraId="7943D552" w14:textId="77777777" w:rsidR="00BB6BA2" w:rsidRDefault="00BB6BA2" w:rsidP="00BB6BA2">
      <w:pPr>
        <w:tabs>
          <w:tab w:val="left" w:pos="3261"/>
        </w:tabs>
        <w:rPr>
          <w:sz w:val="28"/>
          <w:szCs w:val="28"/>
        </w:rPr>
      </w:pPr>
      <w:r>
        <w:rPr>
          <w:sz w:val="28"/>
          <w:szCs w:val="28"/>
          <w:u w:val="single"/>
        </w:rPr>
        <w:t>Zdravotník: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RC SPV Břeclav</w:t>
      </w:r>
    </w:p>
    <w:p w14:paraId="3A5BA958" w14:textId="77777777" w:rsidR="00BB6BA2" w:rsidRDefault="00BB6BA2" w:rsidP="00BB6BA2">
      <w:pPr>
        <w:tabs>
          <w:tab w:val="left" w:pos="3261"/>
        </w:tabs>
        <w:autoSpaceDE w:val="0"/>
        <w:rPr>
          <w:b/>
          <w:sz w:val="28"/>
          <w:szCs w:val="28"/>
        </w:rPr>
      </w:pPr>
    </w:p>
    <w:p w14:paraId="697C66DD" w14:textId="77777777" w:rsidR="00BB6BA2" w:rsidRDefault="00BB6BA2" w:rsidP="00BB6BA2">
      <w:pPr>
        <w:tabs>
          <w:tab w:val="left" w:pos="3261"/>
        </w:tabs>
        <w:ind w:left="3544" w:hanging="3544"/>
        <w:rPr>
          <w:sz w:val="28"/>
          <w:szCs w:val="28"/>
        </w:rPr>
      </w:pPr>
      <w:r>
        <w:rPr>
          <w:sz w:val="28"/>
          <w:szCs w:val="28"/>
          <w:u w:val="single"/>
        </w:rPr>
        <w:t>Doprava: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Bude hrazena JmKASPV pouze členům ČASPV dle směrnice ČASPV. (Autobus musí být plně vytížen.)</w:t>
      </w:r>
    </w:p>
    <w:p w14:paraId="64831A94" w14:textId="77777777" w:rsidR="00BB6BA2" w:rsidRDefault="00BB6BA2" w:rsidP="00BB6BA2">
      <w:pPr>
        <w:tabs>
          <w:tab w:val="left" w:pos="3261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149F87FE" w14:textId="77777777" w:rsidR="00BB6BA2" w:rsidRDefault="00BB6BA2" w:rsidP="00BB6BA2">
      <w:pPr>
        <w:tabs>
          <w:tab w:val="left" w:pos="3261"/>
        </w:tabs>
        <w:rPr>
          <w:sz w:val="28"/>
          <w:szCs w:val="28"/>
        </w:rPr>
      </w:pPr>
      <w:r>
        <w:rPr>
          <w:sz w:val="28"/>
          <w:szCs w:val="28"/>
          <w:u w:val="single"/>
        </w:rPr>
        <w:t>Startovné:</w:t>
      </w:r>
      <w:r>
        <w:rPr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Kč 300,-- </w:t>
      </w:r>
      <w:r>
        <w:rPr>
          <w:sz w:val="28"/>
          <w:szCs w:val="28"/>
        </w:rPr>
        <w:t>za družstvo (člena ČASPV)</w:t>
      </w:r>
    </w:p>
    <w:p w14:paraId="4730E826" w14:textId="77777777" w:rsidR="00BB6BA2" w:rsidRDefault="00BB6BA2" w:rsidP="00BB6BA2">
      <w:pPr>
        <w:tabs>
          <w:tab w:val="left" w:pos="3261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b/>
          <w:bCs/>
          <w:sz w:val="28"/>
          <w:szCs w:val="28"/>
        </w:rPr>
        <w:t>Kč 400,--</w:t>
      </w:r>
      <w:r>
        <w:rPr>
          <w:sz w:val="28"/>
          <w:szCs w:val="28"/>
        </w:rPr>
        <w:t xml:space="preserve"> za družstvo (ostatní)</w:t>
      </w:r>
    </w:p>
    <w:p w14:paraId="3A46E195" w14:textId="77777777" w:rsidR="00BB6BA2" w:rsidRDefault="00BB6BA2" w:rsidP="00BB6BA2">
      <w:pPr>
        <w:tabs>
          <w:tab w:val="left" w:pos="3261"/>
        </w:tabs>
        <w:rPr>
          <w:sz w:val="28"/>
          <w:szCs w:val="28"/>
        </w:rPr>
      </w:pPr>
    </w:p>
    <w:p w14:paraId="4C48DA8F" w14:textId="77777777" w:rsidR="00BB6BA2" w:rsidRDefault="00BB6BA2" w:rsidP="00BB6BA2">
      <w:pPr>
        <w:tabs>
          <w:tab w:val="left" w:pos="3261"/>
        </w:tabs>
        <w:rPr>
          <w:sz w:val="28"/>
          <w:szCs w:val="28"/>
        </w:rPr>
      </w:pPr>
      <w:r>
        <w:rPr>
          <w:sz w:val="28"/>
          <w:szCs w:val="28"/>
          <w:u w:val="single"/>
        </w:rPr>
        <w:t>Platby: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Uhradit hotově při prezenci.</w:t>
      </w:r>
    </w:p>
    <w:p w14:paraId="21F57A17" w14:textId="77777777" w:rsidR="00BB6BA2" w:rsidRDefault="00BB6BA2" w:rsidP="00BB6BA2">
      <w:pPr>
        <w:tabs>
          <w:tab w:val="left" w:pos="3261"/>
        </w:tabs>
        <w:rPr>
          <w:sz w:val="28"/>
          <w:szCs w:val="28"/>
        </w:rPr>
      </w:pPr>
    </w:p>
    <w:p w14:paraId="61598B89" w14:textId="77777777" w:rsidR="00BB6BA2" w:rsidRDefault="00BB6BA2" w:rsidP="00BB6BA2">
      <w:pPr>
        <w:tabs>
          <w:tab w:val="left" w:pos="3261"/>
        </w:tabs>
        <w:rPr>
          <w:b/>
          <w:sz w:val="28"/>
          <w:szCs w:val="28"/>
        </w:rPr>
      </w:pPr>
      <w:r>
        <w:rPr>
          <w:sz w:val="28"/>
          <w:szCs w:val="28"/>
          <w:u w:val="single"/>
        </w:rPr>
        <w:t>Přihlášky: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Odeslat nejpozději </w:t>
      </w:r>
      <w:r>
        <w:rPr>
          <w:b/>
          <w:sz w:val="28"/>
          <w:szCs w:val="28"/>
        </w:rPr>
        <w:t>do 5. 10. 2017</w:t>
      </w:r>
    </w:p>
    <w:p w14:paraId="434AF60A" w14:textId="77777777" w:rsidR="00BB6BA2" w:rsidRDefault="00BB6BA2" w:rsidP="00BB6BA2">
      <w:pPr>
        <w:tabs>
          <w:tab w:val="left" w:pos="3261"/>
        </w:tabs>
        <w:rPr>
          <w:rStyle w:val="Hypertextovodkaz"/>
        </w:rPr>
      </w:pPr>
      <w:r>
        <w:rPr>
          <w:b/>
          <w:sz w:val="28"/>
          <w:szCs w:val="28"/>
        </w:rPr>
        <w:tab/>
      </w:r>
      <w:r w:rsidRPr="00BB6BA2">
        <w:rPr>
          <w:rStyle w:val="Hypertextovodkaz"/>
          <w:b/>
          <w:color w:val="auto"/>
          <w:sz w:val="28"/>
          <w:szCs w:val="28"/>
          <w:u w:val="none"/>
        </w:rPr>
        <w:tab/>
      </w:r>
      <w:r w:rsidRPr="00BB6BA2">
        <w:rPr>
          <w:rStyle w:val="Hypertextovodkaz"/>
          <w:color w:val="auto"/>
          <w:sz w:val="28"/>
          <w:szCs w:val="28"/>
          <w:u w:val="none"/>
        </w:rPr>
        <w:t xml:space="preserve">elektronicky na </w:t>
      </w:r>
      <w:hyperlink r:id="rId7" w:history="1">
        <w:r>
          <w:rPr>
            <w:rStyle w:val="Hypertextovodkaz"/>
            <w:rFonts w:ascii="Arial" w:hAnsi="Arial" w:cs="Arial"/>
          </w:rPr>
          <w:t>jihomoravsky@caspv.cz</w:t>
        </w:r>
      </w:hyperlink>
    </w:p>
    <w:p w14:paraId="2DCDAD5C" w14:textId="77777777" w:rsidR="00BB6BA2" w:rsidRDefault="00BB6BA2" w:rsidP="00BB6BA2">
      <w:pPr>
        <w:tabs>
          <w:tab w:val="left" w:pos="3261"/>
        </w:tabs>
      </w:pPr>
    </w:p>
    <w:p w14:paraId="46806016" w14:textId="77777777" w:rsidR="00BB6BA2" w:rsidRDefault="00BB6BA2" w:rsidP="00BB6BA2">
      <w:pPr>
        <w:tabs>
          <w:tab w:val="left" w:pos="3261"/>
        </w:tabs>
        <w:rPr>
          <w:b/>
          <w:sz w:val="28"/>
          <w:szCs w:val="28"/>
        </w:rPr>
      </w:pPr>
      <w:r>
        <w:rPr>
          <w:sz w:val="28"/>
          <w:szCs w:val="28"/>
          <w:u w:val="single"/>
        </w:rPr>
        <w:t>Soupisky družstev: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Odeslat nejpozději </w:t>
      </w:r>
      <w:r>
        <w:rPr>
          <w:b/>
          <w:sz w:val="28"/>
          <w:szCs w:val="28"/>
        </w:rPr>
        <w:t>do 5. 10. 2017</w:t>
      </w:r>
    </w:p>
    <w:p w14:paraId="45F318A3" w14:textId="77777777" w:rsidR="00BB6BA2" w:rsidRDefault="00BB6BA2" w:rsidP="00BB6BA2">
      <w:pPr>
        <w:tabs>
          <w:tab w:val="left" w:pos="3261"/>
        </w:tabs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Pr="00BB6BA2">
        <w:rPr>
          <w:rStyle w:val="Hypertextovodkaz"/>
          <w:b/>
          <w:color w:val="auto"/>
          <w:sz w:val="28"/>
          <w:szCs w:val="28"/>
          <w:u w:val="none"/>
        </w:rPr>
        <w:tab/>
      </w:r>
      <w:r w:rsidRPr="00BB6BA2">
        <w:rPr>
          <w:rStyle w:val="Hypertextovodkaz"/>
          <w:color w:val="auto"/>
          <w:sz w:val="28"/>
          <w:szCs w:val="28"/>
          <w:u w:val="none"/>
        </w:rPr>
        <w:t>elektronicky na</w:t>
      </w:r>
      <w:r w:rsidRPr="00BB6BA2">
        <w:rPr>
          <w:rStyle w:val="Hypertextovodkaz"/>
          <w:color w:val="auto"/>
          <w:sz w:val="28"/>
          <w:szCs w:val="28"/>
        </w:rPr>
        <w:t xml:space="preserve"> </w:t>
      </w:r>
      <w:hyperlink r:id="rId8" w:history="1">
        <w:r>
          <w:rPr>
            <w:rStyle w:val="Hypertextovodkaz"/>
            <w:rFonts w:ascii="Arial" w:hAnsi="Arial" w:cs="Arial"/>
          </w:rPr>
          <w:t>jihomoravsky@caspv.cz</w:t>
        </w:r>
      </w:hyperlink>
      <w:r>
        <w:rPr>
          <w:sz w:val="28"/>
          <w:szCs w:val="28"/>
        </w:rPr>
        <w:t>.</w:t>
      </w:r>
    </w:p>
    <w:p w14:paraId="1A050D98" w14:textId="77777777" w:rsidR="00BB6BA2" w:rsidRDefault="00BB6BA2" w:rsidP="00BB6BA2">
      <w:pPr>
        <w:tabs>
          <w:tab w:val="left" w:pos="3261"/>
        </w:tabs>
        <w:rPr>
          <w:b/>
          <w:bCs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b/>
          <w:bCs/>
          <w:sz w:val="28"/>
          <w:szCs w:val="28"/>
        </w:rPr>
        <w:t>!Družstvo tvoří max. 10 hráčů!</w:t>
      </w:r>
    </w:p>
    <w:p w14:paraId="4EE734AB" w14:textId="77777777" w:rsidR="00BB6BA2" w:rsidRDefault="00BB6BA2" w:rsidP="00BB6BA2">
      <w:pPr>
        <w:tabs>
          <w:tab w:val="left" w:pos="3261"/>
        </w:tabs>
        <w:rPr>
          <w:sz w:val="28"/>
          <w:szCs w:val="28"/>
        </w:rPr>
      </w:pPr>
    </w:p>
    <w:p w14:paraId="16DC63A8" w14:textId="77777777" w:rsidR="00BB6BA2" w:rsidRDefault="00BB6BA2" w:rsidP="00BB6BA2">
      <w:pPr>
        <w:tabs>
          <w:tab w:val="left" w:pos="3261"/>
        </w:tabs>
        <w:rPr>
          <w:sz w:val="28"/>
          <w:szCs w:val="28"/>
        </w:rPr>
      </w:pPr>
      <w:r>
        <w:rPr>
          <w:sz w:val="28"/>
          <w:szCs w:val="28"/>
          <w:u w:val="single"/>
        </w:rPr>
        <w:t>Pojištění: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v rámci ČASPV jsou pojištěni všichni hráči</w:t>
      </w:r>
    </w:p>
    <w:p w14:paraId="1FE7EE36" w14:textId="77777777" w:rsidR="00BB6BA2" w:rsidRDefault="00BB6BA2" w:rsidP="00BB6BA2">
      <w:pPr>
        <w:tabs>
          <w:tab w:val="left" w:pos="3261"/>
        </w:tabs>
        <w:rPr>
          <w:sz w:val="28"/>
          <w:szCs w:val="28"/>
          <w:u w:val="single"/>
        </w:rPr>
      </w:pPr>
    </w:p>
    <w:p w14:paraId="0A365496" w14:textId="1FAA60B7" w:rsidR="002C4730" w:rsidRDefault="00BB6BA2" w:rsidP="00BB6BA2">
      <w:pPr>
        <w:tabs>
          <w:tab w:val="left" w:pos="3544"/>
        </w:tabs>
        <w:ind w:left="3540" w:hanging="3540"/>
        <w:rPr>
          <w:sz w:val="28"/>
          <w:szCs w:val="28"/>
        </w:rPr>
      </w:pPr>
      <w:r>
        <w:rPr>
          <w:sz w:val="28"/>
          <w:szCs w:val="28"/>
          <w:u w:val="single"/>
        </w:rPr>
        <w:t>Pojištění: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Všichni účastníci akce jsou pojištěni proti úrazu u Kooperativy.</w:t>
      </w:r>
    </w:p>
    <w:p w14:paraId="6157C4C6" w14:textId="77777777" w:rsidR="002C4730" w:rsidRDefault="002C4730" w:rsidP="002C4730">
      <w:pPr>
        <w:tabs>
          <w:tab w:val="left" w:pos="3261"/>
        </w:tabs>
        <w:rPr>
          <w:sz w:val="28"/>
          <w:szCs w:val="28"/>
          <w:u w:val="single"/>
        </w:rPr>
      </w:pPr>
    </w:p>
    <w:p w14:paraId="7F24C84D" w14:textId="77777777" w:rsidR="002C4730" w:rsidRDefault="002C4730" w:rsidP="002C4730">
      <w:pPr>
        <w:tabs>
          <w:tab w:val="left" w:pos="3261"/>
        </w:tabs>
        <w:rPr>
          <w:sz w:val="28"/>
          <w:szCs w:val="28"/>
          <w:u w:val="single"/>
        </w:rPr>
      </w:pPr>
    </w:p>
    <w:p w14:paraId="5C3A8BC8" w14:textId="77777777" w:rsidR="002C4730" w:rsidRDefault="002C4730" w:rsidP="002C4730">
      <w:pPr>
        <w:rPr>
          <w:b/>
          <w:color w:val="000000"/>
          <w:sz w:val="32"/>
          <w:szCs w:val="23"/>
        </w:rPr>
      </w:pPr>
      <w:r>
        <w:rPr>
          <w:b/>
          <w:color w:val="000000"/>
          <w:sz w:val="32"/>
          <w:szCs w:val="23"/>
        </w:rPr>
        <w:t>B. Technická ustanovení</w:t>
      </w:r>
    </w:p>
    <w:p w14:paraId="4D11711D" w14:textId="77777777" w:rsidR="002C4730" w:rsidRDefault="002C4730" w:rsidP="002C4730">
      <w:pPr>
        <w:pStyle w:val="Default"/>
        <w:rPr>
          <w:b/>
          <w:bCs/>
          <w:i/>
          <w:iCs/>
          <w:sz w:val="23"/>
          <w:szCs w:val="23"/>
        </w:rPr>
      </w:pPr>
    </w:p>
    <w:p w14:paraId="312D503C" w14:textId="77777777" w:rsidR="002C4730" w:rsidRDefault="002C4730" w:rsidP="002C4730">
      <w:pPr>
        <w:pStyle w:val="Default"/>
        <w:rPr>
          <w:sz w:val="23"/>
          <w:szCs w:val="23"/>
        </w:rPr>
      </w:pPr>
    </w:p>
    <w:p w14:paraId="326BDA73" w14:textId="77777777" w:rsidR="002C4730" w:rsidRPr="00F83B2E" w:rsidRDefault="002C4730" w:rsidP="002C4730">
      <w:pPr>
        <w:autoSpaceDE w:val="0"/>
        <w:rPr>
          <w:sz w:val="28"/>
          <w:szCs w:val="28"/>
        </w:rPr>
      </w:pPr>
      <w:r w:rsidRPr="00F83B2E">
        <w:rPr>
          <w:sz w:val="28"/>
          <w:szCs w:val="28"/>
          <w:u w:val="single"/>
        </w:rPr>
        <w:t>Časový rozpis:</w:t>
      </w:r>
      <w:r w:rsidRPr="00F83B2E">
        <w:rPr>
          <w:sz w:val="28"/>
          <w:szCs w:val="28"/>
        </w:rPr>
        <w:tab/>
        <w:t>prezence</w:t>
      </w:r>
      <w:r w:rsidRPr="00F83B2E">
        <w:rPr>
          <w:sz w:val="28"/>
          <w:szCs w:val="28"/>
        </w:rPr>
        <w:tab/>
      </w:r>
      <w:r w:rsidRPr="00F83B2E">
        <w:rPr>
          <w:sz w:val="28"/>
          <w:szCs w:val="28"/>
        </w:rPr>
        <w:tab/>
        <w:t xml:space="preserve">   </w:t>
      </w:r>
      <w:r w:rsidRPr="00F83B2E">
        <w:rPr>
          <w:sz w:val="28"/>
          <w:szCs w:val="28"/>
        </w:rPr>
        <w:tab/>
        <w:t xml:space="preserve">        9:00 hod.</w:t>
      </w:r>
    </w:p>
    <w:p w14:paraId="6EA840A5" w14:textId="48535E3F" w:rsidR="002C4730" w:rsidRPr="00F83B2E" w:rsidRDefault="002C4730" w:rsidP="002C4730">
      <w:pPr>
        <w:autoSpaceDE w:val="0"/>
        <w:rPr>
          <w:sz w:val="28"/>
          <w:szCs w:val="28"/>
        </w:rPr>
      </w:pPr>
      <w:r w:rsidRPr="00F83B2E">
        <w:rPr>
          <w:sz w:val="28"/>
          <w:szCs w:val="28"/>
        </w:rPr>
        <w:tab/>
      </w:r>
      <w:r w:rsidRPr="00F83B2E">
        <w:rPr>
          <w:sz w:val="28"/>
          <w:szCs w:val="28"/>
        </w:rPr>
        <w:tab/>
      </w:r>
      <w:r w:rsidRPr="00F83B2E">
        <w:rPr>
          <w:sz w:val="28"/>
          <w:szCs w:val="28"/>
        </w:rPr>
        <w:tab/>
        <w:t>zahájení soutěže</w:t>
      </w:r>
      <w:r w:rsidRPr="00F83B2E">
        <w:rPr>
          <w:sz w:val="28"/>
          <w:szCs w:val="28"/>
        </w:rPr>
        <w:tab/>
        <w:t xml:space="preserve">       </w:t>
      </w:r>
      <w:r w:rsidRPr="00F83B2E">
        <w:rPr>
          <w:sz w:val="28"/>
          <w:szCs w:val="28"/>
        </w:rPr>
        <w:tab/>
        <w:t xml:space="preserve">      </w:t>
      </w:r>
      <w:r w:rsidR="00F83B2E" w:rsidRPr="00F83B2E">
        <w:rPr>
          <w:sz w:val="28"/>
          <w:szCs w:val="28"/>
        </w:rPr>
        <w:t xml:space="preserve">  9</w:t>
      </w:r>
      <w:r w:rsidRPr="00F83B2E">
        <w:rPr>
          <w:sz w:val="28"/>
          <w:szCs w:val="28"/>
        </w:rPr>
        <w:t>:</w:t>
      </w:r>
      <w:r w:rsidR="00F83B2E" w:rsidRPr="00F83B2E">
        <w:rPr>
          <w:sz w:val="28"/>
          <w:szCs w:val="28"/>
        </w:rPr>
        <w:t>3</w:t>
      </w:r>
      <w:r w:rsidRPr="00F83B2E">
        <w:rPr>
          <w:sz w:val="28"/>
          <w:szCs w:val="28"/>
        </w:rPr>
        <w:t xml:space="preserve">0 hod.                      </w:t>
      </w:r>
    </w:p>
    <w:p w14:paraId="47C4F619" w14:textId="3A9C6FC9" w:rsidR="002C4730" w:rsidRDefault="002C4730" w:rsidP="002C4730">
      <w:pPr>
        <w:autoSpaceDE w:val="0"/>
        <w:rPr>
          <w:sz w:val="28"/>
          <w:szCs w:val="28"/>
        </w:rPr>
      </w:pPr>
      <w:r w:rsidRPr="00F83B2E">
        <w:rPr>
          <w:sz w:val="28"/>
          <w:szCs w:val="28"/>
        </w:rPr>
        <w:tab/>
      </w:r>
      <w:r w:rsidRPr="00F83B2E">
        <w:rPr>
          <w:sz w:val="28"/>
          <w:szCs w:val="28"/>
        </w:rPr>
        <w:tab/>
      </w:r>
      <w:r w:rsidRPr="00F83B2E">
        <w:rPr>
          <w:sz w:val="28"/>
          <w:szCs w:val="28"/>
        </w:rPr>
        <w:tab/>
        <w:t>ukončení soutěže</w:t>
      </w:r>
      <w:r w:rsidRPr="00F83B2E">
        <w:rPr>
          <w:sz w:val="28"/>
          <w:szCs w:val="28"/>
        </w:rPr>
        <w:tab/>
        <w:t xml:space="preserve">           </w:t>
      </w:r>
      <w:r w:rsidRPr="00F83B2E">
        <w:rPr>
          <w:color w:val="FF0000"/>
          <w:sz w:val="28"/>
          <w:szCs w:val="28"/>
        </w:rPr>
        <w:t xml:space="preserve">     </w:t>
      </w:r>
      <w:r w:rsidRPr="00F83B2E">
        <w:rPr>
          <w:color w:val="000000"/>
          <w:sz w:val="28"/>
          <w:szCs w:val="28"/>
        </w:rPr>
        <w:t>1</w:t>
      </w:r>
      <w:r w:rsidR="00F83B2E" w:rsidRPr="00F83B2E">
        <w:rPr>
          <w:color w:val="000000"/>
          <w:sz w:val="28"/>
          <w:szCs w:val="28"/>
        </w:rPr>
        <w:t>5</w:t>
      </w:r>
      <w:r w:rsidR="00F83B2E" w:rsidRPr="00F83B2E">
        <w:rPr>
          <w:sz w:val="28"/>
          <w:szCs w:val="28"/>
        </w:rPr>
        <w:t>:</w:t>
      </w:r>
      <w:r w:rsidRPr="00F83B2E">
        <w:rPr>
          <w:sz w:val="28"/>
          <w:szCs w:val="28"/>
        </w:rPr>
        <w:t>00 hod.</w:t>
      </w:r>
    </w:p>
    <w:p w14:paraId="6A21F62B" w14:textId="77777777" w:rsidR="002C4730" w:rsidRDefault="002C4730" w:rsidP="002C4730">
      <w:pPr>
        <w:tabs>
          <w:tab w:val="left" w:pos="1395"/>
        </w:tabs>
        <w:rPr>
          <w:sz w:val="28"/>
          <w:szCs w:val="28"/>
          <w:u w:val="single"/>
        </w:rPr>
      </w:pPr>
    </w:p>
    <w:p w14:paraId="33EDCEB3" w14:textId="53BA1CE0" w:rsidR="002C4730" w:rsidRPr="00F83B2E" w:rsidRDefault="002C4730" w:rsidP="00F83B2E">
      <w:pPr>
        <w:tabs>
          <w:tab w:val="left" w:pos="2127"/>
          <w:tab w:val="left" w:pos="5387"/>
        </w:tabs>
        <w:rPr>
          <w:sz w:val="28"/>
          <w:szCs w:val="28"/>
        </w:rPr>
      </w:pPr>
      <w:r w:rsidRPr="00F83B2E">
        <w:rPr>
          <w:sz w:val="28"/>
          <w:szCs w:val="28"/>
          <w:u w:val="single"/>
        </w:rPr>
        <w:t>Kategorie:</w:t>
      </w:r>
      <w:r w:rsidR="00F83B2E">
        <w:rPr>
          <w:b/>
          <w:sz w:val="28"/>
          <w:szCs w:val="28"/>
        </w:rPr>
        <w:tab/>
      </w:r>
      <w:r w:rsidR="00AF559E" w:rsidRPr="00F83B2E">
        <w:rPr>
          <w:sz w:val="28"/>
          <w:szCs w:val="28"/>
        </w:rPr>
        <w:t>starší</w:t>
      </w:r>
      <w:r w:rsidR="00F83B2E">
        <w:rPr>
          <w:sz w:val="28"/>
          <w:szCs w:val="28"/>
        </w:rPr>
        <w:t xml:space="preserve"> žáci  </w:t>
      </w:r>
      <w:r w:rsidR="00F83B2E">
        <w:rPr>
          <w:sz w:val="28"/>
          <w:szCs w:val="28"/>
        </w:rPr>
        <w:tab/>
      </w:r>
      <w:r w:rsidR="00F83B2E" w:rsidRPr="00F83B2E">
        <w:rPr>
          <w:sz w:val="28"/>
          <w:szCs w:val="28"/>
        </w:rPr>
        <w:t>6.-.9. třída</w:t>
      </w:r>
    </w:p>
    <w:p w14:paraId="65484C2E" w14:textId="6B9831C6" w:rsidR="002C4730" w:rsidRDefault="002C4730" w:rsidP="00BB6BA2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</w:p>
    <w:p w14:paraId="219F6FAF" w14:textId="77777777" w:rsidR="002C4730" w:rsidRDefault="002C4730" w:rsidP="002C4730">
      <w:pPr>
        <w:rPr>
          <w:sz w:val="28"/>
          <w:szCs w:val="28"/>
        </w:rPr>
      </w:pPr>
      <w:r>
        <w:rPr>
          <w:sz w:val="28"/>
          <w:szCs w:val="28"/>
          <w:u w:val="single"/>
        </w:rPr>
        <w:t>Pravidla: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Hraje se podle Pravidel florbalu.</w:t>
      </w:r>
    </w:p>
    <w:p w14:paraId="7C8C406C" w14:textId="77777777" w:rsidR="002C4730" w:rsidRDefault="002C4730" w:rsidP="002C4730">
      <w:pPr>
        <w:rPr>
          <w:color w:val="0000FF"/>
          <w:sz w:val="26"/>
          <w:szCs w:val="26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color w:val="0000FF"/>
          <w:sz w:val="26"/>
          <w:szCs w:val="26"/>
        </w:rPr>
        <w:t xml:space="preserve">http://www.cfbu.cz/redakcni_system/index.php?static=predpisy/pravidla </w:t>
      </w:r>
    </w:p>
    <w:p w14:paraId="2B9063C0" w14:textId="77777777" w:rsidR="002C4730" w:rsidRDefault="002C4730" w:rsidP="002C4730">
      <w:pPr>
        <w:rPr>
          <w:sz w:val="28"/>
          <w:szCs w:val="28"/>
          <w:u w:val="single"/>
        </w:rPr>
      </w:pPr>
    </w:p>
    <w:p w14:paraId="5D4F819C" w14:textId="77777777" w:rsidR="002C4730" w:rsidRDefault="002C4730" w:rsidP="002C4730">
      <w:pPr>
        <w:rPr>
          <w:sz w:val="28"/>
          <w:szCs w:val="28"/>
        </w:rPr>
      </w:pPr>
      <w:r>
        <w:rPr>
          <w:sz w:val="28"/>
          <w:szCs w:val="28"/>
          <w:u w:val="single"/>
        </w:rPr>
        <w:t>Rozhodčí: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Zajistí pořadatel.</w:t>
      </w:r>
    </w:p>
    <w:p w14:paraId="4E2C14BD" w14:textId="77777777" w:rsidR="002C4730" w:rsidRDefault="002C4730" w:rsidP="002C4730">
      <w:pPr>
        <w:ind w:left="701"/>
        <w:rPr>
          <w:sz w:val="28"/>
          <w:szCs w:val="28"/>
        </w:rPr>
      </w:pPr>
    </w:p>
    <w:p w14:paraId="0C24730D" w14:textId="77777777" w:rsidR="002C4730" w:rsidRDefault="002C4730" w:rsidP="002C4730">
      <w:pPr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Herní systém: </w:t>
      </w:r>
      <w:r>
        <w:rPr>
          <w:sz w:val="28"/>
          <w:szCs w:val="28"/>
        </w:rPr>
        <w:tab/>
        <w:t>Bude upřesněn podle počtu přihlášených družstev.</w:t>
      </w:r>
    </w:p>
    <w:p w14:paraId="6D5E6BC6" w14:textId="77777777" w:rsidR="002C4730" w:rsidRDefault="002C4730" w:rsidP="002C4730">
      <w:pPr>
        <w:rPr>
          <w:sz w:val="28"/>
          <w:szCs w:val="28"/>
          <w:u w:val="single"/>
        </w:rPr>
      </w:pPr>
    </w:p>
    <w:p w14:paraId="346A1512" w14:textId="1B7F563F" w:rsidR="002C4730" w:rsidRDefault="002C4730" w:rsidP="00BB6BA2">
      <w:pPr>
        <w:pStyle w:val="Default"/>
        <w:ind w:left="2127" w:hanging="2127"/>
        <w:rPr>
          <w:sz w:val="28"/>
          <w:szCs w:val="28"/>
        </w:rPr>
      </w:pPr>
      <w:r>
        <w:rPr>
          <w:sz w:val="28"/>
          <w:szCs w:val="28"/>
          <w:u w:val="single"/>
        </w:rPr>
        <w:t>Výstroj hráčů:</w:t>
      </w:r>
      <w:r>
        <w:rPr>
          <w:sz w:val="28"/>
          <w:szCs w:val="28"/>
        </w:rPr>
        <w:tab/>
        <w:t xml:space="preserve">Hráči nastupují v jednotných dresech </w:t>
      </w:r>
      <w:r w:rsidR="00BB6BA2">
        <w:rPr>
          <w:sz w:val="28"/>
          <w:szCs w:val="28"/>
        </w:rPr>
        <w:t xml:space="preserve">s čísly </w:t>
      </w:r>
      <w:r>
        <w:rPr>
          <w:sz w:val="28"/>
          <w:szCs w:val="28"/>
        </w:rPr>
        <w:t>(další viz Pravidla florbalu).</w:t>
      </w:r>
      <w:r w:rsidR="00BB6BA2">
        <w:rPr>
          <w:sz w:val="28"/>
          <w:szCs w:val="28"/>
        </w:rPr>
        <w:t xml:space="preserve"> </w:t>
      </w:r>
      <w:r>
        <w:rPr>
          <w:sz w:val="28"/>
          <w:szCs w:val="28"/>
        </w:rPr>
        <w:t>Každé družstvo bude mít pro hru vlastní míčky.</w:t>
      </w:r>
    </w:p>
    <w:p w14:paraId="64B7219D" w14:textId="77777777" w:rsidR="002C4730" w:rsidRDefault="002C4730" w:rsidP="002C4730">
      <w:pPr>
        <w:pStyle w:val="Default"/>
        <w:rPr>
          <w:sz w:val="28"/>
          <w:szCs w:val="28"/>
        </w:rPr>
      </w:pPr>
    </w:p>
    <w:p w14:paraId="60916836" w14:textId="4EBCA533" w:rsidR="002C4730" w:rsidRDefault="002C4730" w:rsidP="002C473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u w:val="single"/>
        </w:rPr>
        <w:t>Podmínky účasti:</w:t>
      </w:r>
      <w:r>
        <w:rPr>
          <w:color w:val="000000"/>
          <w:sz w:val="28"/>
          <w:szCs w:val="28"/>
        </w:rPr>
        <w:tab/>
        <w:t xml:space="preserve">Soutěžící evidovaní v ČASPV musí mít uhrazeny čl. příspěvky na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rok 201</w:t>
      </w:r>
      <w:r w:rsidR="00BB6BA2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 xml:space="preserve"> nejpozději 14 dní před soutěží.</w:t>
      </w:r>
    </w:p>
    <w:p w14:paraId="4557DA33" w14:textId="77777777" w:rsidR="002C4730" w:rsidRDefault="002C4730" w:rsidP="002C4730">
      <w:pPr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Soutěže se nesmí zúčastnit hráči s aktivní hráčskou licencí u ČFbU.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565AB6A9" w14:textId="77777777" w:rsidR="002C4730" w:rsidRDefault="002C4730" w:rsidP="002C4730">
      <w:pPr>
        <w:pStyle w:val="Default"/>
        <w:rPr>
          <w:sz w:val="28"/>
          <w:szCs w:val="28"/>
          <w:u w:val="single"/>
        </w:rPr>
      </w:pPr>
    </w:p>
    <w:p w14:paraId="711E4CF4" w14:textId="77777777" w:rsidR="002C4730" w:rsidRDefault="002C4730" w:rsidP="002C4730">
      <w:pPr>
        <w:pStyle w:val="Default"/>
        <w:rPr>
          <w:sz w:val="28"/>
          <w:szCs w:val="28"/>
        </w:rPr>
      </w:pPr>
    </w:p>
    <w:p w14:paraId="327B2B7F" w14:textId="77777777" w:rsidR="002C4730" w:rsidRDefault="002C4730" w:rsidP="002C4730">
      <w:pPr>
        <w:pStyle w:val="Default"/>
        <w:rPr>
          <w:sz w:val="28"/>
          <w:szCs w:val="28"/>
        </w:rPr>
      </w:pPr>
    </w:p>
    <w:p w14:paraId="3A406E8B" w14:textId="77777777" w:rsidR="002C4730" w:rsidRDefault="002C4730" w:rsidP="002C4730">
      <w:pPr>
        <w:pStyle w:val="Default"/>
        <w:rPr>
          <w:b/>
          <w:bCs/>
          <w:i/>
          <w:iCs/>
          <w:sz w:val="28"/>
          <w:szCs w:val="28"/>
        </w:rPr>
      </w:pPr>
    </w:p>
    <w:p w14:paraId="54DDA84E" w14:textId="77777777" w:rsidR="002C4730" w:rsidRDefault="002C4730" w:rsidP="002C4730">
      <w:pPr>
        <w:pStyle w:val="Default"/>
        <w:rPr>
          <w:sz w:val="28"/>
          <w:szCs w:val="28"/>
        </w:rPr>
      </w:pPr>
    </w:p>
    <w:p w14:paraId="568EA20F" w14:textId="77777777" w:rsidR="002C4730" w:rsidRDefault="002C4730" w:rsidP="002C4730">
      <w:pPr>
        <w:ind w:left="2836"/>
        <w:rPr>
          <w:sz w:val="28"/>
          <w:szCs w:val="28"/>
        </w:rPr>
      </w:pPr>
    </w:p>
    <w:p w14:paraId="223864BD" w14:textId="77777777" w:rsidR="00BB6BA2" w:rsidRDefault="00BB6BA2" w:rsidP="00BB6BA2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 Mgr. Zdenka Horníčková</w:t>
      </w:r>
      <w:r>
        <w:rPr>
          <w:sz w:val="28"/>
          <w:szCs w:val="28"/>
        </w:rPr>
        <w:tab/>
        <w:t xml:space="preserve">                                  prof. Ing. Rudolf Jalovecký, CSc.</w:t>
      </w:r>
    </w:p>
    <w:p w14:paraId="687D61C7" w14:textId="0E4C4AF8" w:rsidR="00BB6BA2" w:rsidRDefault="00BB6BA2" w:rsidP="00BB6BA2">
      <w:pPr>
        <w:pStyle w:val="Default"/>
        <w:rPr>
          <w:sz w:val="28"/>
          <w:szCs w:val="28"/>
        </w:rPr>
      </w:pPr>
      <w:r>
        <w:rPr>
          <w:sz w:val="28"/>
          <w:szCs w:val="28"/>
        </w:rPr>
        <w:tab/>
        <w:t>ředitelka soutěže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předseda JmKASPV</w:t>
      </w:r>
    </w:p>
    <w:p w14:paraId="2D1CF532" w14:textId="77777777" w:rsidR="00BB6BA2" w:rsidRDefault="00BB6BA2" w:rsidP="00BB6BA2">
      <w:pPr>
        <w:ind w:left="2836"/>
        <w:rPr>
          <w:sz w:val="28"/>
          <w:szCs w:val="28"/>
        </w:rPr>
      </w:pPr>
    </w:p>
    <w:p w14:paraId="38DC1AAA" w14:textId="77777777" w:rsidR="002C4730" w:rsidRDefault="002C4730" w:rsidP="002C4730"/>
    <w:p w14:paraId="6EF7BCD4" w14:textId="77777777" w:rsidR="002C4730" w:rsidRDefault="002C4730" w:rsidP="002C4730"/>
    <w:p w14:paraId="3113FF63" w14:textId="77777777" w:rsidR="002C4730" w:rsidRDefault="002C4730" w:rsidP="002C4730"/>
    <w:p w14:paraId="673941DE" w14:textId="77777777" w:rsidR="002C4730" w:rsidRDefault="002C4730" w:rsidP="002C4730"/>
    <w:p w14:paraId="687372DA" w14:textId="77777777" w:rsidR="00BB6BA2" w:rsidRDefault="00BB6BA2" w:rsidP="002C4730">
      <w:pPr>
        <w:jc w:val="center"/>
        <w:rPr>
          <w:rFonts w:cs="Arial"/>
          <w:color w:val="000000"/>
          <w:sz w:val="56"/>
          <w:szCs w:val="56"/>
        </w:rPr>
      </w:pPr>
    </w:p>
    <w:p w14:paraId="0F4D3625" w14:textId="77777777" w:rsidR="00F83B2E" w:rsidRDefault="00F83B2E" w:rsidP="002C4730">
      <w:pPr>
        <w:jc w:val="center"/>
        <w:rPr>
          <w:rFonts w:cs="Arial"/>
          <w:color w:val="000000"/>
          <w:sz w:val="56"/>
          <w:szCs w:val="56"/>
        </w:rPr>
      </w:pPr>
    </w:p>
    <w:p w14:paraId="1AA0D7BD" w14:textId="4EE2A8D2" w:rsidR="002C4730" w:rsidRDefault="002C4730" w:rsidP="002C4730">
      <w:pPr>
        <w:jc w:val="center"/>
        <w:rPr>
          <w:rFonts w:cs="Arial"/>
          <w:b/>
          <w:bCs/>
          <w:color w:val="000000"/>
          <w:sz w:val="56"/>
          <w:szCs w:val="56"/>
        </w:rPr>
      </w:pPr>
      <w:bookmarkStart w:id="0" w:name="_GoBack"/>
      <w:bookmarkEnd w:id="0"/>
      <w:r>
        <w:rPr>
          <w:rFonts w:cs="Arial"/>
          <w:color w:val="000000"/>
          <w:sz w:val="56"/>
          <w:szCs w:val="56"/>
        </w:rPr>
        <w:t>Přihláška</w:t>
      </w:r>
      <w:r>
        <w:rPr>
          <w:rFonts w:cs="Arial"/>
          <w:b/>
          <w:bCs/>
          <w:color w:val="000000"/>
          <w:sz w:val="56"/>
          <w:szCs w:val="56"/>
        </w:rPr>
        <w:t xml:space="preserve"> </w:t>
      </w:r>
    </w:p>
    <w:p w14:paraId="27812B54" w14:textId="26728FC8" w:rsidR="002C4730" w:rsidRDefault="002C4730" w:rsidP="002C4730">
      <w:pPr>
        <w:jc w:val="center"/>
        <w:rPr>
          <w:rFonts w:cs="Arial"/>
          <w:color w:val="000000"/>
          <w:sz w:val="36"/>
          <w:szCs w:val="36"/>
        </w:rPr>
      </w:pPr>
      <w:r>
        <w:rPr>
          <w:rFonts w:cs="Arial"/>
          <w:color w:val="000000"/>
          <w:sz w:val="36"/>
          <w:szCs w:val="36"/>
        </w:rPr>
        <w:t xml:space="preserve">na krajskou soutěž ve florbalu </w:t>
      </w:r>
      <w:r w:rsidR="00AF559E">
        <w:rPr>
          <w:rFonts w:cs="Arial"/>
          <w:color w:val="000000"/>
          <w:sz w:val="36"/>
          <w:szCs w:val="36"/>
        </w:rPr>
        <w:t>starších</w:t>
      </w:r>
      <w:r w:rsidR="00BB6BA2">
        <w:rPr>
          <w:rFonts w:cs="Arial"/>
          <w:color w:val="000000"/>
          <w:sz w:val="36"/>
          <w:szCs w:val="36"/>
        </w:rPr>
        <w:t xml:space="preserve"> </w:t>
      </w:r>
      <w:r>
        <w:rPr>
          <w:rFonts w:cs="Arial"/>
          <w:color w:val="000000"/>
          <w:sz w:val="36"/>
          <w:szCs w:val="36"/>
        </w:rPr>
        <w:t>žáků 201</w:t>
      </w:r>
      <w:r w:rsidR="00BB6BA2">
        <w:rPr>
          <w:rFonts w:cs="Arial"/>
          <w:color w:val="000000"/>
          <w:sz w:val="36"/>
          <w:szCs w:val="36"/>
        </w:rPr>
        <w:t>7</w:t>
      </w:r>
    </w:p>
    <w:p w14:paraId="2167FBCD" w14:textId="77777777" w:rsidR="002C4730" w:rsidRDefault="002C4730" w:rsidP="002C4730">
      <w:pPr>
        <w:rPr>
          <w:rFonts w:cs="Arial"/>
          <w:color w:val="000000"/>
          <w:sz w:val="28"/>
          <w:szCs w:val="28"/>
        </w:rPr>
      </w:pPr>
      <w:r>
        <w:rPr>
          <w:rFonts w:cs="Arial"/>
          <w:color w:val="000000"/>
          <w:sz w:val="28"/>
          <w:szCs w:val="28"/>
        </w:rPr>
        <w:tab/>
      </w:r>
      <w:r>
        <w:rPr>
          <w:rFonts w:cs="Arial"/>
          <w:color w:val="000000"/>
          <w:sz w:val="28"/>
          <w:szCs w:val="28"/>
        </w:rPr>
        <w:tab/>
      </w:r>
      <w:r>
        <w:rPr>
          <w:rFonts w:cs="Arial"/>
          <w:color w:val="000000"/>
          <w:sz w:val="28"/>
          <w:szCs w:val="28"/>
        </w:rPr>
        <w:tab/>
      </w:r>
      <w:r>
        <w:rPr>
          <w:rFonts w:cs="Arial"/>
          <w:color w:val="000000"/>
          <w:sz w:val="28"/>
          <w:szCs w:val="28"/>
        </w:rPr>
        <w:tab/>
      </w:r>
    </w:p>
    <w:p w14:paraId="2D33A97C" w14:textId="77777777" w:rsidR="002C4730" w:rsidRDefault="002C4730" w:rsidP="002C4730">
      <w:pPr>
        <w:rPr>
          <w:rFonts w:cs="Arial"/>
          <w:color w:val="000000"/>
          <w:sz w:val="28"/>
          <w:szCs w:val="28"/>
        </w:rPr>
      </w:pPr>
      <w:r>
        <w:rPr>
          <w:rFonts w:cs="Arial"/>
          <w:color w:val="000000"/>
          <w:sz w:val="28"/>
          <w:szCs w:val="28"/>
        </w:rPr>
        <w:t xml:space="preserve">                                       </w:t>
      </w:r>
    </w:p>
    <w:p w14:paraId="31F9D4DC" w14:textId="77777777" w:rsidR="002C4730" w:rsidRDefault="002C4730" w:rsidP="002C4730">
      <w:pPr>
        <w:rPr>
          <w:rFonts w:cs="Arial"/>
          <w:color w:val="000000"/>
          <w:sz w:val="32"/>
          <w:szCs w:val="32"/>
          <w:u w:val="single"/>
        </w:rPr>
      </w:pPr>
      <w:r>
        <w:rPr>
          <w:rFonts w:cs="Arial"/>
          <w:color w:val="000000"/>
          <w:sz w:val="32"/>
          <w:szCs w:val="32"/>
          <w:u w:val="single"/>
        </w:rPr>
        <w:t xml:space="preserve">Vedoucí družstva: </w:t>
      </w:r>
    </w:p>
    <w:p w14:paraId="5867DB74" w14:textId="77777777" w:rsidR="002C4730" w:rsidRDefault="002C4730" w:rsidP="002C4730">
      <w:pPr>
        <w:rPr>
          <w:rFonts w:cs="Arial"/>
          <w:color w:val="000000"/>
          <w:sz w:val="28"/>
          <w:szCs w:val="28"/>
        </w:rPr>
      </w:pPr>
    </w:p>
    <w:p w14:paraId="235AE1AF" w14:textId="77777777" w:rsidR="002C4730" w:rsidRDefault="002C4730" w:rsidP="002C4730">
      <w:pPr>
        <w:rPr>
          <w:rFonts w:cs="Arial"/>
          <w:color w:val="000000"/>
          <w:sz w:val="28"/>
          <w:szCs w:val="28"/>
        </w:rPr>
      </w:pPr>
      <w:r>
        <w:rPr>
          <w:rFonts w:cs="Arial"/>
          <w:color w:val="000000"/>
          <w:sz w:val="28"/>
          <w:szCs w:val="28"/>
        </w:rPr>
        <w:t xml:space="preserve"> Telefon:                                    e-mail:</w:t>
      </w:r>
    </w:p>
    <w:p w14:paraId="7090C9AB" w14:textId="77777777" w:rsidR="002C4730" w:rsidRDefault="002C4730" w:rsidP="002C4730">
      <w:pPr>
        <w:rPr>
          <w:rFonts w:cs="Arial"/>
          <w:color w:val="000000"/>
          <w:sz w:val="28"/>
          <w:szCs w:val="28"/>
        </w:rPr>
      </w:pPr>
    </w:p>
    <w:tbl>
      <w:tblPr>
        <w:tblW w:w="0" w:type="auto"/>
        <w:tblInd w:w="-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3969"/>
        <w:gridCol w:w="3402"/>
        <w:gridCol w:w="1415"/>
      </w:tblGrid>
      <w:tr w:rsidR="002C4730" w14:paraId="282043FA" w14:textId="77777777" w:rsidTr="00A75044">
        <w:trPr>
          <w:cantSplit/>
        </w:trPr>
        <w:tc>
          <w:tcPr>
            <w:tcW w:w="4465" w:type="dxa"/>
            <w:gridSpan w:val="2"/>
            <w:tcBorders>
              <w:top w:val="single" w:sz="8" w:space="0" w:color="000000"/>
              <w:left w:val="single" w:sz="8" w:space="0" w:color="000000"/>
              <w:bottom w:val="double" w:sz="1" w:space="0" w:color="000000"/>
            </w:tcBorders>
            <w:shd w:val="clear" w:color="auto" w:fill="auto"/>
          </w:tcPr>
          <w:p w14:paraId="7D958FD1" w14:textId="77777777" w:rsidR="002C4730" w:rsidRDefault="002C4730" w:rsidP="00A75044">
            <w:pPr>
              <w:snapToGrid w:val="0"/>
              <w:jc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</w:rPr>
              <w:t>DRUŽSTVO – ODBOR SPV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4" w:space="0" w:color="000000"/>
              <w:bottom w:val="double" w:sz="1" w:space="0" w:color="000000"/>
            </w:tcBorders>
            <w:shd w:val="clear" w:color="auto" w:fill="auto"/>
          </w:tcPr>
          <w:p w14:paraId="6DBB37F0" w14:textId="77777777" w:rsidR="002C4730" w:rsidRDefault="002C4730" w:rsidP="00A75044">
            <w:pPr>
              <w:snapToGrid w:val="0"/>
              <w:jc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</w:rPr>
              <w:t>REGION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4" w:space="0" w:color="000000"/>
              <w:bottom w:val="double" w:sz="1" w:space="0" w:color="000000"/>
              <w:right w:val="single" w:sz="8" w:space="0" w:color="000000"/>
            </w:tcBorders>
            <w:shd w:val="clear" w:color="auto" w:fill="auto"/>
          </w:tcPr>
          <w:p w14:paraId="425DEB7F" w14:textId="77777777" w:rsidR="002C4730" w:rsidRDefault="002C4730" w:rsidP="00A75044">
            <w:pPr>
              <w:snapToGrid w:val="0"/>
              <w:jc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</w:rPr>
              <w:t>Vklad</w:t>
            </w:r>
          </w:p>
        </w:tc>
      </w:tr>
      <w:tr w:rsidR="002C4730" w14:paraId="151C929A" w14:textId="77777777" w:rsidTr="00A75044">
        <w:trPr>
          <w:trHeight w:val="677"/>
        </w:trPr>
        <w:tc>
          <w:tcPr>
            <w:tcW w:w="496" w:type="dxa"/>
            <w:tcBorders>
              <w:top w:val="double" w:sz="1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14:paraId="78DC8351" w14:textId="77777777" w:rsidR="002C4730" w:rsidRDefault="002C4730" w:rsidP="00A75044">
            <w:pPr>
              <w:snapToGrid w:val="0"/>
              <w:rPr>
                <w:rFonts w:cs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A6AECA" w14:textId="77777777" w:rsidR="002C4730" w:rsidRDefault="002C4730" w:rsidP="00A75044">
            <w:pPr>
              <w:snapToGrid w:val="0"/>
              <w:rPr>
                <w:rFonts w:cs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8C58AC" w14:textId="77777777" w:rsidR="002C4730" w:rsidRDefault="002C4730" w:rsidP="00A75044">
            <w:pPr>
              <w:pStyle w:val="Standardnte"/>
              <w:snapToGrid w:val="0"/>
              <w:rPr>
                <w:rFonts w:cs="Arial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7232776D" w14:textId="77777777" w:rsidR="002C4730" w:rsidRDefault="002C4730" w:rsidP="00A75044">
            <w:pPr>
              <w:snapToGrid w:val="0"/>
              <w:jc w:val="right"/>
              <w:rPr>
                <w:rFonts w:cs="Arial"/>
                <w:b/>
                <w:color w:val="000000"/>
                <w:sz w:val="28"/>
                <w:szCs w:val="28"/>
              </w:rPr>
            </w:pPr>
          </w:p>
        </w:tc>
      </w:tr>
      <w:tr w:rsidR="002C4730" w14:paraId="2BB1ABEA" w14:textId="77777777" w:rsidTr="00A75044">
        <w:trPr>
          <w:trHeight w:val="559"/>
        </w:trPr>
        <w:tc>
          <w:tcPr>
            <w:tcW w:w="49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14:paraId="0430D71F" w14:textId="77777777" w:rsidR="002C4730" w:rsidRDefault="002C4730" w:rsidP="00A75044">
            <w:pPr>
              <w:snapToGrid w:val="0"/>
              <w:rPr>
                <w:rFonts w:cs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B96413" w14:textId="77777777" w:rsidR="002C4730" w:rsidRDefault="002C4730" w:rsidP="00A75044">
            <w:pPr>
              <w:snapToGrid w:val="0"/>
              <w:rPr>
                <w:rFonts w:cs="Arial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41265C" w14:textId="77777777" w:rsidR="002C4730" w:rsidRDefault="002C4730" w:rsidP="00A75044">
            <w:pPr>
              <w:snapToGrid w:val="0"/>
              <w:rPr>
                <w:rFonts w:cs="Arial"/>
                <w:color w:val="000000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3569821F" w14:textId="77777777" w:rsidR="002C4730" w:rsidRDefault="002C4730" w:rsidP="00A75044">
            <w:pPr>
              <w:snapToGrid w:val="0"/>
              <w:jc w:val="right"/>
              <w:rPr>
                <w:rFonts w:cs="Arial"/>
                <w:color w:val="000000"/>
                <w:sz w:val="28"/>
                <w:szCs w:val="28"/>
              </w:rPr>
            </w:pPr>
          </w:p>
        </w:tc>
      </w:tr>
      <w:tr w:rsidR="002C4730" w14:paraId="78316A8A" w14:textId="77777777" w:rsidTr="00A75044">
        <w:trPr>
          <w:trHeight w:val="708"/>
        </w:trPr>
        <w:tc>
          <w:tcPr>
            <w:tcW w:w="496" w:type="dxa"/>
            <w:tcBorders>
              <w:top w:val="single" w:sz="4" w:space="0" w:color="000000"/>
              <w:left w:val="single" w:sz="8" w:space="0" w:color="000000"/>
              <w:bottom w:val="double" w:sz="1" w:space="0" w:color="000000"/>
            </w:tcBorders>
            <w:shd w:val="clear" w:color="auto" w:fill="auto"/>
          </w:tcPr>
          <w:p w14:paraId="5A1D02E1" w14:textId="77777777" w:rsidR="002C4730" w:rsidRDefault="002C4730" w:rsidP="00A75044">
            <w:pPr>
              <w:snapToGrid w:val="0"/>
              <w:rPr>
                <w:rFonts w:cs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</w:tcBorders>
            <w:shd w:val="clear" w:color="auto" w:fill="auto"/>
          </w:tcPr>
          <w:p w14:paraId="26044788" w14:textId="77777777" w:rsidR="002C4730" w:rsidRDefault="002C4730" w:rsidP="00A75044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</w:tcBorders>
            <w:shd w:val="clear" w:color="auto" w:fill="auto"/>
          </w:tcPr>
          <w:p w14:paraId="0D39056D" w14:textId="77777777" w:rsidR="002C4730" w:rsidRDefault="002C4730" w:rsidP="00A75044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  <w:right w:val="single" w:sz="8" w:space="0" w:color="000000"/>
            </w:tcBorders>
            <w:shd w:val="clear" w:color="auto" w:fill="auto"/>
          </w:tcPr>
          <w:p w14:paraId="5F91D1FB" w14:textId="77777777" w:rsidR="002C4730" w:rsidRDefault="002C4730" w:rsidP="00A75044">
            <w:pPr>
              <w:snapToGrid w:val="0"/>
              <w:rPr>
                <w:sz w:val="28"/>
                <w:szCs w:val="28"/>
              </w:rPr>
            </w:pPr>
          </w:p>
        </w:tc>
      </w:tr>
      <w:tr w:rsidR="002C4730" w14:paraId="1D2D013B" w14:textId="77777777" w:rsidTr="00A75044">
        <w:trPr>
          <w:cantSplit/>
          <w:trHeight w:val="529"/>
        </w:trPr>
        <w:tc>
          <w:tcPr>
            <w:tcW w:w="7867" w:type="dxa"/>
            <w:gridSpan w:val="3"/>
            <w:tcBorders>
              <w:top w:val="double" w:sz="1" w:space="0" w:color="000000"/>
            </w:tcBorders>
            <w:shd w:val="clear" w:color="auto" w:fill="auto"/>
          </w:tcPr>
          <w:p w14:paraId="1AD1209A" w14:textId="77777777" w:rsidR="002C4730" w:rsidRDefault="002C4730" w:rsidP="00F83B2E">
            <w:pPr>
              <w:snapToGrid w:val="0"/>
              <w:spacing w:before="12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                                     Vklad celkem v Kč</w:t>
            </w:r>
          </w:p>
        </w:tc>
        <w:tc>
          <w:tcPr>
            <w:tcW w:w="1415" w:type="dxa"/>
            <w:tcBorders>
              <w:top w:val="doub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3DC8025" w14:textId="77777777" w:rsidR="002C4730" w:rsidRDefault="002C4730" w:rsidP="00A75044">
            <w:pPr>
              <w:snapToGrid w:val="0"/>
              <w:jc w:val="right"/>
              <w:rPr>
                <w:b/>
                <w:sz w:val="28"/>
                <w:szCs w:val="28"/>
              </w:rPr>
            </w:pPr>
          </w:p>
        </w:tc>
      </w:tr>
    </w:tbl>
    <w:p w14:paraId="6294FC96" w14:textId="77777777" w:rsidR="002C4730" w:rsidRDefault="002C4730" w:rsidP="002C4730"/>
    <w:p w14:paraId="08AB03A0" w14:textId="77777777" w:rsidR="002C4730" w:rsidRDefault="002C4730" w:rsidP="002C4730">
      <w:pPr>
        <w:pStyle w:val="Nadpis5"/>
        <w:rPr>
          <w:sz w:val="28"/>
          <w:szCs w:val="28"/>
        </w:rPr>
      </w:pPr>
    </w:p>
    <w:p w14:paraId="23B6D1A4" w14:textId="77777777" w:rsidR="002C4730" w:rsidRDefault="002C4730" w:rsidP="002C4730">
      <w:pPr>
        <w:pStyle w:val="Nadpis5"/>
        <w:rPr>
          <w:sz w:val="28"/>
          <w:szCs w:val="28"/>
        </w:rPr>
      </w:pPr>
    </w:p>
    <w:p w14:paraId="3795431E" w14:textId="77777777" w:rsidR="002C4730" w:rsidRDefault="002C4730" w:rsidP="002C4730">
      <w:pPr>
        <w:pStyle w:val="Nadpis5"/>
        <w:rPr>
          <w:sz w:val="28"/>
          <w:szCs w:val="28"/>
        </w:rPr>
      </w:pPr>
    </w:p>
    <w:p w14:paraId="743C94C3" w14:textId="77777777" w:rsidR="002C4730" w:rsidRDefault="002C4730" w:rsidP="002C4730">
      <w:pPr>
        <w:pStyle w:val="Nadpis5"/>
        <w:rPr>
          <w:sz w:val="28"/>
          <w:szCs w:val="28"/>
        </w:rPr>
      </w:pPr>
    </w:p>
    <w:p w14:paraId="5323E5E3" w14:textId="77777777" w:rsidR="002C4730" w:rsidRDefault="002C4730" w:rsidP="002C4730">
      <w:pPr>
        <w:pStyle w:val="Nadpis5"/>
        <w:rPr>
          <w:sz w:val="28"/>
          <w:szCs w:val="28"/>
        </w:rPr>
      </w:pPr>
    </w:p>
    <w:p w14:paraId="233728C8" w14:textId="77777777" w:rsidR="00915DD8" w:rsidRDefault="00915DD8"/>
    <w:sectPr w:rsidR="00915DD8" w:rsidSect="00F42AB3">
      <w:headerReference w:type="default" r:id="rId9"/>
      <w:footerReference w:type="default" r:id="rId10"/>
      <w:pgSz w:w="11906" w:h="16838"/>
      <w:pgMar w:top="2127" w:right="849" w:bottom="2127" w:left="1134" w:header="568" w:footer="6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A9D06A" w14:textId="77777777" w:rsidR="008E3767" w:rsidRDefault="008E3767" w:rsidP="000C4EF0">
      <w:r>
        <w:separator/>
      </w:r>
    </w:p>
  </w:endnote>
  <w:endnote w:type="continuationSeparator" w:id="0">
    <w:p w14:paraId="63E988EB" w14:textId="77777777" w:rsidR="008E3767" w:rsidRDefault="008E3767" w:rsidP="000C4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Pro">
    <w:altName w:val="Times New Roman"/>
    <w:charset w:val="EE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8D9A79" w14:textId="77777777" w:rsidR="00F375AE" w:rsidRPr="00F42AB3" w:rsidRDefault="00F375AE" w:rsidP="00387EFC">
    <w:pPr>
      <w:pStyle w:val="Zpat"/>
      <w:pBdr>
        <w:top w:val="single" w:sz="4" w:space="1" w:color="auto"/>
      </w:pBdr>
      <w:spacing w:after="120"/>
      <w:jc w:val="center"/>
      <w:rPr>
        <w:sz w:val="2"/>
      </w:rPr>
    </w:pPr>
  </w:p>
  <w:p w14:paraId="3C6BFDAE" w14:textId="77777777" w:rsidR="00F375AE" w:rsidRPr="00BF02D3" w:rsidRDefault="008E3767" w:rsidP="00387EFC">
    <w:pPr>
      <w:pStyle w:val="Zpat"/>
      <w:pBdr>
        <w:top w:val="single" w:sz="4" w:space="1" w:color="auto"/>
      </w:pBdr>
      <w:spacing w:after="120"/>
      <w:jc w:val="center"/>
      <w:rPr>
        <w:rFonts w:ascii="Arial" w:hAnsi="Arial" w:cs="Arial"/>
        <w:b/>
        <w:bCs/>
        <w:color w:val="0070C0"/>
        <w:sz w:val="20"/>
        <w:szCs w:val="20"/>
      </w:rPr>
    </w:pPr>
    <w:hyperlink r:id="rId1" w:history="1">
      <w:r w:rsidR="00F375AE" w:rsidRPr="00BF02D3">
        <w:rPr>
          <w:rStyle w:val="Hypertextovodkaz"/>
          <w:rFonts w:ascii="Arial" w:hAnsi="Arial" w:cs="Arial"/>
          <w:b/>
          <w:bCs/>
          <w:sz w:val="20"/>
          <w:szCs w:val="20"/>
        </w:rPr>
        <w:t>http://www.sportprovsechny-jmk.cz</w:t>
      </w:r>
    </w:hyperlink>
  </w:p>
  <w:p w14:paraId="15EFE171" w14:textId="77777777" w:rsidR="00F375AE" w:rsidRPr="00A33D7A" w:rsidRDefault="00F375AE" w:rsidP="00387EFC">
    <w:pPr>
      <w:pStyle w:val="Zpat"/>
      <w:jc w:val="center"/>
      <w:rPr>
        <w:rFonts w:ascii="Arial" w:hAnsi="Arial" w:cs="Arial"/>
        <w:sz w:val="16"/>
        <w:szCs w:val="16"/>
      </w:rPr>
    </w:pPr>
    <w:r w:rsidRPr="00A33D7A">
      <w:rPr>
        <w:rFonts w:ascii="Arial" w:hAnsi="Arial" w:cs="Arial"/>
        <w:sz w:val="16"/>
        <w:szCs w:val="16"/>
      </w:rPr>
      <w:t>Jihomoravská krajská asociace Sport pro všechny, Merhautova 46, 613 00 Brno</w:t>
    </w:r>
  </w:p>
  <w:p w14:paraId="2EA86EBD" w14:textId="77777777" w:rsidR="00F375AE" w:rsidRDefault="00F375AE" w:rsidP="00387EFC">
    <w:pPr>
      <w:pStyle w:val="Zpat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Zapsaný spolek je vedený pod spisovou značkou  L9035 u Krajského soudu v Brně.</w:t>
    </w:r>
  </w:p>
  <w:p w14:paraId="0EAD1577" w14:textId="77777777" w:rsidR="00F375AE" w:rsidRDefault="00F375AE" w:rsidP="00387EFC">
    <w:pPr>
      <w:pStyle w:val="Zpat"/>
      <w:jc w:val="center"/>
      <w:rPr>
        <w:rFonts w:ascii="Arial" w:hAnsi="Arial" w:cs="Arial"/>
        <w:sz w:val="16"/>
        <w:szCs w:val="16"/>
      </w:rPr>
    </w:pPr>
    <w:r w:rsidRPr="00A33D7A">
      <w:rPr>
        <w:rFonts w:ascii="Arial" w:hAnsi="Arial" w:cs="Arial"/>
        <w:sz w:val="16"/>
        <w:szCs w:val="16"/>
      </w:rPr>
      <w:t>IČO</w:t>
    </w:r>
    <w:r>
      <w:rPr>
        <w:rFonts w:ascii="Arial" w:hAnsi="Arial" w:cs="Arial"/>
        <w:sz w:val="16"/>
        <w:szCs w:val="16"/>
      </w:rPr>
      <w:t xml:space="preserve"> </w:t>
    </w:r>
    <w:r w:rsidRPr="00A33D7A">
      <w:rPr>
        <w:rFonts w:ascii="Arial" w:hAnsi="Arial" w:cs="Arial"/>
        <w:sz w:val="16"/>
        <w:szCs w:val="16"/>
      </w:rPr>
      <w:t>265 86 649, DIČ: CZ265866489, nejsme plátci</w:t>
    </w:r>
    <w:r w:rsidRPr="00652D52">
      <w:rPr>
        <w:rFonts w:ascii="Arial" w:hAnsi="Arial" w:cs="Arial"/>
        <w:sz w:val="16"/>
        <w:szCs w:val="16"/>
      </w:rPr>
      <w:t xml:space="preserve"> </w:t>
    </w:r>
    <w:r w:rsidRPr="00A33D7A">
      <w:rPr>
        <w:rFonts w:ascii="Arial" w:hAnsi="Arial" w:cs="Arial"/>
        <w:sz w:val="16"/>
        <w:szCs w:val="16"/>
      </w:rPr>
      <w:t>DPH,</w:t>
    </w:r>
    <w:r>
      <w:rPr>
        <w:rFonts w:ascii="Arial" w:hAnsi="Arial" w:cs="Arial"/>
        <w:sz w:val="16"/>
        <w:szCs w:val="16"/>
      </w:rPr>
      <w:t xml:space="preserve"> </w:t>
    </w:r>
  </w:p>
  <w:p w14:paraId="211D30AD" w14:textId="77777777" w:rsidR="00F375AE" w:rsidRPr="00A33D7A" w:rsidRDefault="00F375AE" w:rsidP="00387EFC">
    <w:pPr>
      <w:pStyle w:val="Zpat"/>
      <w:jc w:val="center"/>
      <w:rPr>
        <w:rFonts w:ascii="Arial" w:hAnsi="Arial" w:cs="Arial"/>
        <w:sz w:val="16"/>
        <w:szCs w:val="16"/>
      </w:rPr>
    </w:pPr>
    <w:r w:rsidRPr="00A33D7A">
      <w:rPr>
        <w:rFonts w:ascii="Arial" w:hAnsi="Arial" w:cs="Arial"/>
        <w:sz w:val="16"/>
        <w:szCs w:val="16"/>
      </w:rPr>
      <w:t xml:space="preserve"> Bankovní</w:t>
    </w:r>
    <w:r>
      <w:rPr>
        <w:rFonts w:ascii="Arial" w:hAnsi="Arial" w:cs="Arial"/>
        <w:sz w:val="16"/>
        <w:szCs w:val="16"/>
      </w:rPr>
      <w:t xml:space="preserve"> spojení: 2300973321/2010 F</w:t>
    </w:r>
    <w:r w:rsidR="00F740D7">
      <w:rPr>
        <w:rFonts w:ascii="Arial" w:hAnsi="Arial" w:cs="Arial"/>
        <w:sz w:val="16"/>
        <w:szCs w:val="16"/>
      </w:rPr>
      <w:t>IO</w:t>
    </w:r>
    <w:r>
      <w:rPr>
        <w:rFonts w:ascii="Arial" w:hAnsi="Arial" w:cs="Arial"/>
        <w:sz w:val="16"/>
        <w:szCs w:val="16"/>
      </w:rPr>
      <w:t xml:space="preserve"> banka, Veveří 2581/102, 616 00 Brno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9113EA" w14:textId="77777777" w:rsidR="008E3767" w:rsidRDefault="008E3767" w:rsidP="000C4EF0">
      <w:r>
        <w:separator/>
      </w:r>
    </w:p>
  </w:footnote>
  <w:footnote w:type="continuationSeparator" w:id="0">
    <w:p w14:paraId="3893CB44" w14:textId="77777777" w:rsidR="008E3767" w:rsidRDefault="008E3767" w:rsidP="000C4E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811653" w14:textId="77777777" w:rsidR="00F375AE" w:rsidRDefault="00F375AE" w:rsidP="000C4EF0">
    <w:pPr>
      <w:pStyle w:val="Zhlav"/>
      <w:pBdr>
        <w:bottom w:val="single" w:sz="4" w:space="1" w:color="auto"/>
      </w:pBdr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33C9724" wp14:editId="567F2B86">
              <wp:simplePos x="0" y="0"/>
              <wp:positionH relativeFrom="column">
                <wp:posOffset>4538980</wp:posOffset>
              </wp:positionH>
              <wp:positionV relativeFrom="paragraph">
                <wp:posOffset>96520</wp:posOffset>
              </wp:positionV>
              <wp:extent cx="1790700" cy="685800"/>
              <wp:effectExtent l="0" t="1270" r="4445" b="0"/>
              <wp:wrapNone/>
              <wp:docPr id="3" name="Obdélní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7907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A8F295" w14:textId="77777777" w:rsidR="00F375AE" w:rsidRDefault="00F375AE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Sekretariát:</w:t>
                          </w:r>
                        </w:p>
                        <w:p w14:paraId="1A6EE47F" w14:textId="77777777" w:rsidR="00F375AE" w:rsidRDefault="00F375AE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tel.:   545 578 477 mob.:774 724 524</w:t>
                          </w:r>
                        </w:p>
                        <w:p w14:paraId="2B408F9D" w14:textId="77777777" w:rsidR="00F375AE" w:rsidRPr="00BF02D3" w:rsidRDefault="008E3767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="00F375AE" w:rsidRPr="003C62DC">
                              <w:rPr>
                                <w:rStyle w:val="Hypertextovodkaz"/>
                                <w:rFonts w:ascii="Arial" w:hAnsi="Arial" w:cs="Arial"/>
                                <w:sz w:val="20"/>
                                <w:szCs w:val="20"/>
                              </w:rPr>
                              <w:t>jihomoravsky@caspv.cz</w:t>
                            </w:r>
                          </w:hyperlink>
                          <w:r w:rsidR="00F375AE"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533C9724" id="Obdélník 2" o:spid="_x0000_s1026" style="position:absolute;margin-left:357.4pt;margin-top:7.6pt;width:141pt;height:5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" filled="f" stroked="f" strokeweight="2pt">
              <v:path arrowok="t"/>
              <v:textbox>
                <w:txbxContent>
                  <w:p w14:paraId="06A8F295" w14:textId="77777777" w:rsidR="00F375AE" w:rsidRDefault="00F375AE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Sekretariát:</w:t>
                    </w:r>
                  </w:p>
                  <w:p w14:paraId="1A6EE47F" w14:textId="77777777" w:rsidR="00F375AE" w:rsidRDefault="00F375AE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tel.:   545 578 477 mob.:774 724 524</w:t>
                    </w:r>
                  </w:p>
                  <w:p w14:paraId="2B408F9D" w14:textId="77777777" w:rsidR="00F375AE" w:rsidRPr="00BF02D3" w:rsidRDefault="00C370E1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hyperlink r:id="rId2" w:history="1">
                      <w:r w:rsidR="00F375AE" w:rsidRPr="003C62DC">
                        <w:rPr>
                          <w:rStyle w:val="Hypertextovodkaz"/>
                          <w:rFonts w:ascii="Arial" w:hAnsi="Arial" w:cs="Arial"/>
                          <w:sz w:val="20"/>
                          <w:szCs w:val="20"/>
                        </w:rPr>
                        <w:t>jihomoravsky@caspv.cz</w:t>
                      </w:r>
                    </w:hyperlink>
                    <w:r w:rsidR="00F375AE"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7B59FA6" wp14:editId="3DBA99B1">
              <wp:simplePos x="0" y="0"/>
              <wp:positionH relativeFrom="column">
                <wp:posOffset>3051810</wp:posOffset>
              </wp:positionH>
              <wp:positionV relativeFrom="paragraph">
                <wp:posOffset>96520</wp:posOffset>
              </wp:positionV>
              <wp:extent cx="1209675" cy="685800"/>
              <wp:effectExtent l="0" t="0" r="0" b="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09675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AF3825" w14:textId="77777777" w:rsidR="00F375AE" w:rsidRDefault="00F375AE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 xml:space="preserve">JmKASPV  z. s. </w:t>
                          </w:r>
                        </w:p>
                        <w:p w14:paraId="5909B1AA" w14:textId="77777777" w:rsidR="00F375AE" w:rsidRDefault="00F375AE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DŮM SPORTU</w:t>
                          </w:r>
                        </w:p>
                        <w:p w14:paraId="63F1B8DF" w14:textId="77777777" w:rsidR="00F375AE" w:rsidRDefault="00F375AE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Merhautova 46</w:t>
                          </w:r>
                        </w:p>
                        <w:p w14:paraId="4B4E355A" w14:textId="77777777" w:rsidR="00F375AE" w:rsidRPr="00BF02D3" w:rsidRDefault="00F375AE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613 00 Brno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67B59FA6" id="Rectangle 2" o:spid="_x0000_s1027" style="position:absolute;margin-left:240.3pt;margin-top:7.6pt;width:95.25pt;height:5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" filled="f" stroked="f" strokeweight="2pt">
              <v:path arrowok="t"/>
              <v:textbox>
                <w:txbxContent>
                  <w:p w14:paraId="2CAF3825" w14:textId="77777777" w:rsidR="00F375AE" w:rsidRDefault="00F375AE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JmKASPV  z.</w:t>
                    </w:r>
                    <w:proofErr w:type="gramEnd"/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 xml:space="preserve"> s. </w:t>
                    </w:r>
                  </w:p>
                  <w:p w14:paraId="5909B1AA" w14:textId="77777777" w:rsidR="00F375AE" w:rsidRDefault="00F375AE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DŮM SPORTU</w:t>
                    </w:r>
                  </w:p>
                  <w:p w14:paraId="63F1B8DF" w14:textId="77777777" w:rsidR="00F375AE" w:rsidRDefault="00F375AE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Merhautova 46</w:t>
                    </w:r>
                  </w:p>
                  <w:p w14:paraId="4B4E355A" w14:textId="77777777" w:rsidR="00F375AE" w:rsidRPr="00BF02D3" w:rsidRDefault="00F375AE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613 00 Brno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inline distT="0" distB="0" distL="0" distR="0" wp14:anchorId="3AA6F4D7" wp14:editId="320BB845">
          <wp:extent cx="2324100" cy="723900"/>
          <wp:effectExtent l="0" t="0" r="0" b="0"/>
          <wp:docPr id="36" name="Obrázek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41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64245D2" w14:textId="77777777" w:rsidR="00F375AE" w:rsidRPr="00F42AB3" w:rsidRDefault="00F375AE" w:rsidP="000C4EF0">
    <w:pPr>
      <w:pStyle w:val="Zhlav"/>
      <w:pBdr>
        <w:bottom w:val="single" w:sz="4" w:space="1" w:color="auto"/>
      </w:pBdr>
      <w:rPr>
        <w:sz w:val="1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6A55D8"/>
    <w:multiLevelType w:val="multilevel"/>
    <w:tmpl w:val="FB58FE26"/>
    <w:lvl w:ilvl="0">
      <w:start w:val="1"/>
      <w:numFmt w:val="decimal"/>
      <w:pStyle w:val="Nadpis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</w:lvl>
    <w:lvl w:ilvl="3">
      <w:numFmt w:val="none"/>
      <w:pStyle w:val="Nadpis4"/>
      <w:lvlText w:val=""/>
      <w:lvlJc w:val="left"/>
      <w:pPr>
        <w:tabs>
          <w:tab w:val="num" w:pos="360"/>
        </w:tabs>
      </w:pPr>
    </w:lvl>
    <w:lvl w:ilvl="4">
      <w:numFmt w:val="none"/>
      <w:pStyle w:val="Nadpis5"/>
      <w:lvlText w:val=""/>
      <w:lvlJc w:val="left"/>
      <w:pPr>
        <w:tabs>
          <w:tab w:val="num" w:pos="360"/>
        </w:tabs>
      </w:pPr>
    </w:lvl>
    <w:lvl w:ilvl="5">
      <w:numFmt w:val="none"/>
      <w:pStyle w:val="Nadpis6"/>
      <w:lvlText w:val=""/>
      <w:lvlJc w:val="left"/>
      <w:pPr>
        <w:tabs>
          <w:tab w:val="num" w:pos="360"/>
        </w:tabs>
      </w:pPr>
    </w:lvl>
    <w:lvl w:ilvl="6">
      <w:numFmt w:val="none"/>
      <w:pStyle w:val="Nadpis7"/>
      <w:lvlText w:val=""/>
      <w:lvlJc w:val="left"/>
      <w:pPr>
        <w:tabs>
          <w:tab w:val="num" w:pos="360"/>
        </w:tabs>
      </w:pPr>
    </w:lvl>
    <w:lvl w:ilvl="7">
      <w:numFmt w:val="none"/>
      <w:pStyle w:val="Nadpis8"/>
      <w:lvlText w:val=""/>
      <w:lvlJc w:val="left"/>
      <w:pPr>
        <w:tabs>
          <w:tab w:val="num" w:pos="360"/>
        </w:tabs>
      </w:pPr>
    </w:lvl>
    <w:lvl w:ilvl="8">
      <w:numFmt w:val="none"/>
      <w:pStyle w:val="Nadpis9"/>
      <w:lvlText w:val=""/>
      <w:lvlJc w:val="left"/>
      <w:pPr>
        <w:tabs>
          <w:tab w:val="num" w:pos="360"/>
        </w:tabs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hyphenationZone w:val="425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EF0"/>
    <w:rsid w:val="000539FB"/>
    <w:rsid w:val="00096D85"/>
    <w:rsid w:val="000C4EF0"/>
    <w:rsid w:val="000D1C4C"/>
    <w:rsid w:val="00131E3A"/>
    <w:rsid w:val="00162EFE"/>
    <w:rsid w:val="00184E59"/>
    <w:rsid w:val="00186DE7"/>
    <w:rsid w:val="001967C9"/>
    <w:rsid w:val="001D5322"/>
    <w:rsid w:val="00225084"/>
    <w:rsid w:val="0024013B"/>
    <w:rsid w:val="002574D4"/>
    <w:rsid w:val="002768B8"/>
    <w:rsid w:val="002B3715"/>
    <w:rsid w:val="002C4730"/>
    <w:rsid w:val="002C6F3A"/>
    <w:rsid w:val="00306A47"/>
    <w:rsid w:val="003135C3"/>
    <w:rsid w:val="0031490A"/>
    <w:rsid w:val="003651B0"/>
    <w:rsid w:val="00387EFC"/>
    <w:rsid w:val="003A7A53"/>
    <w:rsid w:val="003B758B"/>
    <w:rsid w:val="003C62DC"/>
    <w:rsid w:val="003D055F"/>
    <w:rsid w:val="003D760A"/>
    <w:rsid w:val="00405D0F"/>
    <w:rsid w:val="00433A28"/>
    <w:rsid w:val="00524A5A"/>
    <w:rsid w:val="0056419C"/>
    <w:rsid w:val="005B5E88"/>
    <w:rsid w:val="005C3C7A"/>
    <w:rsid w:val="005E4A71"/>
    <w:rsid w:val="005F46C5"/>
    <w:rsid w:val="005F79A1"/>
    <w:rsid w:val="00603022"/>
    <w:rsid w:val="006119D5"/>
    <w:rsid w:val="00625A55"/>
    <w:rsid w:val="00652D52"/>
    <w:rsid w:val="0067468C"/>
    <w:rsid w:val="006814A2"/>
    <w:rsid w:val="006B652D"/>
    <w:rsid w:val="006F512F"/>
    <w:rsid w:val="00703D1F"/>
    <w:rsid w:val="007372E9"/>
    <w:rsid w:val="00744092"/>
    <w:rsid w:val="00755548"/>
    <w:rsid w:val="00771EEA"/>
    <w:rsid w:val="007953BD"/>
    <w:rsid w:val="007A45FB"/>
    <w:rsid w:val="007E1B72"/>
    <w:rsid w:val="00815EDC"/>
    <w:rsid w:val="00832965"/>
    <w:rsid w:val="00854526"/>
    <w:rsid w:val="0086220E"/>
    <w:rsid w:val="0088611E"/>
    <w:rsid w:val="00892F80"/>
    <w:rsid w:val="008B0BB1"/>
    <w:rsid w:val="008E3767"/>
    <w:rsid w:val="009043F3"/>
    <w:rsid w:val="00914917"/>
    <w:rsid w:val="00915DD8"/>
    <w:rsid w:val="009C7F96"/>
    <w:rsid w:val="009D24EE"/>
    <w:rsid w:val="00A0178B"/>
    <w:rsid w:val="00A1483E"/>
    <w:rsid w:val="00A17621"/>
    <w:rsid w:val="00A20F9D"/>
    <w:rsid w:val="00A33A39"/>
    <w:rsid w:val="00A33D7A"/>
    <w:rsid w:val="00A60F0C"/>
    <w:rsid w:val="00AF559E"/>
    <w:rsid w:val="00B15E22"/>
    <w:rsid w:val="00B237FE"/>
    <w:rsid w:val="00B93404"/>
    <w:rsid w:val="00BB6BA2"/>
    <w:rsid w:val="00BD5817"/>
    <w:rsid w:val="00BE1573"/>
    <w:rsid w:val="00BF02D3"/>
    <w:rsid w:val="00C179CB"/>
    <w:rsid w:val="00C370E1"/>
    <w:rsid w:val="00C54559"/>
    <w:rsid w:val="00C61C1E"/>
    <w:rsid w:val="00CC2654"/>
    <w:rsid w:val="00CE420E"/>
    <w:rsid w:val="00CF2251"/>
    <w:rsid w:val="00D00E30"/>
    <w:rsid w:val="00D0677B"/>
    <w:rsid w:val="00D327E1"/>
    <w:rsid w:val="00D710B5"/>
    <w:rsid w:val="00D7422D"/>
    <w:rsid w:val="00E01576"/>
    <w:rsid w:val="00E04FB7"/>
    <w:rsid w:val="00E2486A"/>
    <w:rsid w:val="00E27758"/>
    <w:rsid w:val="00E678CA"/>
    <w:rsid w:val="00EF421A"/>
    <w:rsid w:val="00F375AE"/>
    <w:rsid w:val="00F37A1A"/>
    <w:rsid w:val="00F42AB3"/>
    <w:rsid w:val="00F65D40"/>
    <w:rsid w:val="00F740D7"/>
    <w:rsid w:val="00F83B2E"/>
    <w:rsid w:val="00FA4600"/>
    <w:rsid w:val="00FF6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868AC55"/>
  <w15:docId w15:val="{C835B24A-4E99-42B0-9939-5523C5262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B3715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2B3715"/>
    <w:pPr>
      <w:keepNext/>
      <w:numPr>
        <w:numId w:val="9"/>
      </w:numPr>
      <w:spacing w:before="120" w:line="360" w:lineRule="atLeast"/>
      <w:jc w:val="right"/>
      <w:outlineLvl w:val="0"/>
    </w:pPr>
    <w:rPr>
      <w:b/>
      <w:bCs/>
    </w:rPr>
  </w:style>
  <w:style w:type="paragraph" w:styleId="Nadpis2">
    <w:name w:val="heading 2"/>
    <w:basedOn w:val="Normln"/>
    <w:next w:val="Normln"/>
    <w:link w:val="Nadpis2Char"/>
    <w:uiPriority w:val="99"/>
    <w:qFormat/>
    <w:rsid w:val="002B3715"/>
    <w:pPr>
      <w:keepNext/>
      <w:numPr>
        <w:ilvl w:val="1"/>
        <w:numId w:val="9"/>
      </w:numPr>
      <w:jc w:val="center"/>
      <w:outlineLvl w:val="1"/>
    </w:pPr>
    <w:rPr>
      <w:b/>
      <w:bCs/>
      <w:sz w:val="22"/>
      <w:szCs w:val="22"/>
    </w:rPr>
  </w:style>
  <w:style w:type="paragraph" w:styleId="Nadpis3">
    <w:name w:val="heading 3"/>
    <w:basedOn w:val="Normln"/>
    <w:next w:val="Normln"/>
    <w:link w:val="Nadpis3Char"/>
    <w:uiPriority w:val="99"/>
    <w:qFormat/>
    <w:rsid w:val="002B3715"/>
    <w:pPr>
      <w:keepNext/>
      <w:numPr>
        <w:ilvl w:val="2"/>
        <w:numId w:val="9"/>
      </w:numPr>
      <w:jc w:val="center"/>
      <w:outlineLvl w:val="2"/>
    </w:pPr>
    <w:rPr>
      <w:b/>
      <w:bCs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9"/>
    <w:qFormat/>
    <w:rsid w:val="002B3715"/>
    <w:pPr>
      <w:keepNext/>
      <w:numPr>
        <w:ilvl w:val="3"/>
        <w:numId w:val="9"/>
      </w:numPr>
      <w:tabs>
        <w:tab w:val="left" w:pos="-2410"/>
        <w:tab w:val="right" w:pos="477"/>
      </w:tabs>
      <w:spacing w:before="120"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2B3715"/>
    <w:pPr>
      <w:keepNext/>
      <w:numPr>
        <w:ilvl w:val="4"/>
        <w:numId w:val="9"/>
      </w:numPr>
      <w:tabs>
        <w:tab w:val="left" w:pos="-2410"/>
        <w:tab w:val="right" w:pos="477"/>
      </w:tabs>
      <w:jc w:val="center"/>
      <w:outlineLvl w:val="4"/>
    </w:pPr>
    <w:rPr>
      <w:b/>
      <w:bCs/>
      <w:sz w:val="32"/>
      <w:szCs w:val="32"/>
    </w:rPr>
  </w:style>
  <w:style w:type="paragraph" w:styleId="Nadpis6">
    <w:name w:val="heading 6"/>
    <w:basedOn w:val="Normln"/>
    <w:next w:val="Normln"/>
    <w:link w:val="Nadpis6Char"/>
    <w:uiPriority w:val="99"/>
    <w:qFormat/>
    <w:rsid w:val="002B3715"/>
    <w:pPr>
      <w:keepNext/>
      <w:numPr>
        <w:ilvl w:val="5"/>
        <w:numId w:val="9"/>
      </w:numPr>
      <w:tabs>
        <w:tab w:val="left" w:pos="-2410"/>
        <w:tab w:val="right" w:pos="477"/>
      </w:tabs>
      <w:spacing w:line="360" w:lineRule="auto"/>
      <w:jc w:val="center"/>
      <w:outlineLvl w:val="5"/>
    </w:pPr>
    <w:rPr>
      <w:b/>
      <w:bCs/>
      <w:sz w:val="20"/>
      <w:szCs w:val="20"/>
    </w:rPr>
  </w:style>
  <w:style w:type="paragraph" w:styleId="Nadpis7">
    <w:name w:val="heading 7"/>
    <w:basedOn w:val="Normln"/>
    <w:next w:val="Normln"/>
    <w:link w:val="Nadpis7Char"/>
    <w:uiPriority w:val="99"/>
    <w:qFormat/>
    <w:rsid w:val="002B3715"/>
    <w:pPr>
      <w:keepNext/>
      <w:numPr>
        <w:ilvl w:val="6"/>
        <w:numId w:val="9"/>
      </w:numPr>
      <w:spacing w:before="360"/>
      <w:jc w:val="both"/>
      <w:outlineLvl w:val="6"/>
    </w:pPr>
    <w:rPr>
      <w:rFonts w:ascii="Arial" w:hAnsi="Arial" w:cs="Arial"/>
      <w:b/>
      <w:bCs/>
      <w:sz w:val="22"/>
      <w:szCs w:val="22"/>
    </w:rPr>
  </w:style>
  <w:style w:type="paragraph" w:styleId="Nadpis8">
    <w:name w:val="heading 8"/>
    <w:basedOn w:val="Normln"/>
    <w:next w:val="Normln"/>
    <w:link w:val="Nadpis8Char"/>
    <w:uiPriority w:val="99"/>
    <w:qFormat/>
    <w:rsid w:val="002B3715"/>
    <w:pPr>
      <w:keepNext/>
      <w:numPr>
        <w:ilvl w:val="7"/>
        <w:numId w:val="9"/>
      </w:numPr>
      <w:overflowPunct w:val="0"/>
      <w:autoSpaceDE w:val="0"/>
      <w:autoSpaceDN w:val="0"/>
      <w:adjustRightInd w:val="0"/>
      <w:textAlignment w:val="baseline"/>
      <w:outlineLvl w:val="7"/>
    </w:pPr>
    <w:rPr>
      <w:rFonts w:ascii="Arial" w:hAnsi="Arial" w:cs="Arial"/>
      <w:b/>
      <w:bCs/>
      <w:color w:val="000000"/>
      <w:sz w:val="16"/>
      <w:szCs w:val="16"/>
    </w:rPr>
  </w:style>
  <w:style w:type="paragraph" w:styleId="Nadpis9">
    <w:name w:val="heading 9"/>
    <w:basedOn w:val="Normln"/>
    <w:next w:val="Normln"/>
    <w:link w:val="Nadpis9Char"/>
    <w:uiPriority w:val="99"/>
    <w:qFormat/>
    <w:rsid w:val="002B3715"/>
    <w:pPr>
      <w:keepNext/>
      <w:numPr>
        <w:ilvl w:val="8"/>
        <w:numId w:val="9"/>
      </w:numPr>
      <w:jc w:val="center"/>
      <w:outlineLvl w:val="8"/>
    </w:pPr>
    <w:rPr>
      <w:b/>
      <w:bCs/>
      <w:color w:val="000000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2B3715"/>
    <w:rPr>
      <w:b/>
      <w:bCs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9"/>
    <w:rsid w:val="002B3715"/>
    <w:rPr>
      <w:b/>
      <w:bCs/>
      <w:sz w:val="24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uiPriority w:val="99"/>
    <w:rsid w:val="002B3715"/>
    <w:rPr>
      <w:b/>
      <w:bCs/>
      <w:sz w:val="28"/>
      <w:szCs w:val="28"/>
      <w:lang w:eastAsia="cs-CZ"/>
    </w:rPr>
  </w:style>
  <w:style w:type="character" w:customStyle="1" w:styleId="Nadpis4Char">
    <w:name w:val="Nadpis 4 Char"/>
    <w:basedOn w:val="Standardnpsmoodstavce"/>
    <w:link w:val="Nadpis4"/>
    <w:uiPriority w:val="99"/>
    <w:rsid w:val="002B3715"/>
    <w:rPr>
      <w:b/>
      <w:bCs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9"/>
    <w:rsid w:val="002B3715"/>
    <w:rPr>
      <w:b/>
      <w:bCs/>
      <w:sz w:val="32"/>
      <w:szCs w:val="32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rsid w:val="002B3715"/>
    <w:rPr>
      <w:b/>
      <w:bCs/>
      <w:lang w:eastAsia="cs-CZ"/>
    </w:rPr>
  </w:style>
  <w:style w:type="character" w:customStyle="1" w:styleId="Nadpis7Char">
    <w:name w:val="Nadpis 7 Char"/>
    <w:basedOn w:val="Standardnpsmoodstavce"/>
    <w:link w:val="Nadpis7"/>
    <w:uiPriority w:val="99"/>
    <w:rsid w:val="002B3715"/>
    <w:rPr>
      <w:rFonts w:ascii="Arial" w:hAnsi="Arial" w:cs="Arial"/>
      <w:b/>
      <w:bCs/>
      <w:sz w:val="22"/>
      <w:szCs w:val="22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rsid w:val="002B3715"/>
    <w:rPr>
      <w:rFonts w:ascii="Arial" w:hAnsi="Arial" w:cs="Arial"/>
      <w:b/>
      <w:bCs/>
      <w:color w:val="000000"/>
      <w:sz w:val="16"/>
      <w:szCs w:val="16"/>
      <w:lang w:eastAsia="cs-CZ"/>
    </w:rPr>
  </w:style>
  <w:style w:type="character" w:customStyle="1" w:styleId="Nadpis9Char">
    <w:name w:val="Nadpis 9 Char"/>
    <w:basedOn w:val="Standardnpsmoodstavce"/>
    <w:link w:val="Nadpis9"/>
    <w:uiPriority w:val="99"/>
    <w:rsid w:val="002B3715"/>
    <w:rPr>
      <w:b/>
      <w:bCs/>
      <w:color w:val="000000"/>
      <w:sz w:val="16"/>
      <w:szCs w:val="16"/>
      <w:lang w:eastAsia="cs-CZ"/>
    </w:rPr>
  </w:style>
  <w:style w:type="paragraph" w:styleId="Titulek">
    <w:name w:val="caption"/>
    <w:basedOn w:val="Normln"/>
    <w:next w:val="Normln"/>
    <w:uiPriority w:val="99"/>
    <w:qFormat/>
    <w:rsid w:val="002B3715"/>
    <w:rPr>
      <w:b/>
      <w:bCs/>
      <w:sz w:val="20"/>
      <w:szCs w:val="20"/>
    </w:rPr>
  </w:style>
  <w:style w:type="paragraph" w:styleId="Nzev">
    <w:name w:val="Title"/>
    <w:basedOn w:val="Normln"/>
    <w:link w:val="NzevChar"/>
    <w:uiPriority w:val="99"/>
    <w:qFormat/>
    <w:rsid w:val="002B3715"/>
    <w:pPr>
      <w:jc w:val="center"/>
    </w:pPr>
    <w:rPr>
      <w:b/>
      <w:bCs/>
    </w:rPr>
  </w:style>
  <w:style w:type="character" w:customStyle="1" w:styleId="NzevChar">
    <w:name w:val="Název Char"/>
    <w:basedOn w:val="Standardnpsmoodstavce"/>
    <w:link w:val="Nzev"/>
    <w:uiPriority w:val="99"/>
    <w:rsid w:val="002B3715"/>
    <w:rPr>
      <w:b/>
      <w:bCs/>
      <w:sz w:val="24"/>
      <w:szCs w:val="24"/>
      <w:lang w:eastAsia="cs-CZ"/>
    </w:rPr>
  </w:style>
  <w:style w:type="character" w:styleId="Siln">
    <w:name w:val="Strong"/>
    <w:basedOn w:val="Standardnpsmoodstavce"/>
    <w:uiPriority w:val="99"/>
    <w:qFormat/>
    <w:rsid w:val="002B3715"/>
    <w:rPr>
      <w:b/>
      <w:bCs/>
    </w:rPr>
  </w:style>
  <w:style w:type="character" w:styleId="Zdraznn">
    <w:name w:val="Emphasis"/>
    <w:basedOn w:val="Standardnpsmoodstavce"/>
    <w:uiPriority w:val="99"/>
    <w:qFormat/>
    <w:rsid w:val="002B3715"/>
    <w:rPr>
      <w:i/>
      <w:iCs/>
    </w:rPr>
  </w:style>
  <w:style w:type="paragraph" w:styleId="Odstavecseseznamem">
    <w:name w:val="List Paragraph"/>
    <w:basedOn w:val="Normln"/>
    <w:uiPriority w:val="99"/>
    <w:qFormat/>
    <w:rsid w:val="002B3715"/>
    <w:pPr>
      <w:ind w:left="720"/>
      <w:contextualSpacing/>
    </w:pPr>
  </w:style>
  <w:style w:type="paragraph" w:styleId="Zhlav">
    <w:name w:val="header"/>
    <w:basedOn w:val="Normln"/>
    <w:link w:val="ZhlavChar"/>
    <w:uiPriority w:val="99"/>
    <w:rsid w:val="000C4EF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C4EF0"/>
    <w:rPr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0C4EF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C4EF0"/>
    <w:rPr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0C4EF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C4EF0"/>
    <w:rPr>
      <w:rFonts w:ascii="Tahoma" w:hAnsi="Tahoma" w:cs="Tahoma"/>
      <w:sz w:val="16"/>
      <w:szCs w:val="16"/>
      <w:lang w:eastAsia="cs-CZ"/>
    </w:rPr>
  </w:style>
  <w:style w:type="character" w:styleId="Hypertextovodkaz">
    <w:name w:val="Hyperlink"/>
    <w:basedOn w:val="Standardnpsmoodstavce"/>
    <w:uiPriority w:val="99"/>
    <w:rsid w:val="00BF02D3"/>
    <w:rPr>
      <w:color w:val="0000FF"/>
      <w:u w:val="single"/>
    </w:rPr>
  </w:style>
  <w:style w:type="character" w:customStyle="1" w:styleId="Zmnka1">
    <w:name w:val="Zmínka1"/>
    <w:basedOn w:val="Standardnpsmoodstavce"/>
    <w:uiPriority w:val="99"/>
    <w:semiHidden/>
    <w:unhideWhenUsed/>
    <w:rsid w:val="006814A2"/>
    <w:rPr>
      <w:color w:val="2B579A"/>
      <w:shd w:val="clear" w:color="auto" w:fill="E6E6E6"/>
    </w:rPr>
  </w:style>
  <w:style w:type="paragraph" w:customStyle="1" w:styleId="Default">
    <w:name w:val="Default"/>
    <w:basedOn w:val="Normln"/>
    <w:rsid w:val="002C4730"/>
    <w:pPr>
      <w:suppressAutoHyphens/>
      <w:autoSpaceDE w:val="0"/>
    </w:pPr>
    <w:rPr>
      <w:color w:val="000000"/>
      <w:kern w:val="1"/>
      <w:lang w:eastAsia="hi-IN" w:bidi="hi-IN"/>
    </w:rPr>
  </w:style>
  <w:style w:type="paragraph" w:customStyle="1" w:styleId="Standardnte">
    <w:name w:val="Standardní te"/>
    <w:rsid w:val="002C4730"/>
    <w:pPr>
      <w:suppressAutoHyphens/>
    </w:pPr>
    <w:rPr>
      <w:rFonts w:eastAsia="Arial"/>
      <w:color w:val="000000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751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5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5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5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5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ihomoravsky@caspv.c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ihomoravsky@caspv.c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portprovsechny-jmk.cz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mailto:jihomoravsky@caspv.cz" TargetMode="External"/><Relationship Id="rId1" Type="http://schemas.openxmlformats.org/officeDocument/2006/relationships/hyperlink" Target="mailto:jihomoravsky@caspv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326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Jalovecký Rudolf</dc:creator>
  <cp:keywords/>
  <dc:description/>
  <cp:lastModifiedBy>Jalovecký Rudolf</cp:lastModifiedBy>
  <cp:revision>3</cp:revision>
  <cp:lastPrinted>2014-04-09T08:25:00Z</cp:lastPrinted>
  <dcterms:created xsi:type="dcterms:W3CDTF">2017-09-17T18:54:00Z</dcterms:created>
  <dcterms:modified xsi:type="dcterms:W3CDTF">2017-09-18T10:48:00Z</dcterms:modified>
</cp:coreProperties>
</file>