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C57264" w14:textId="3BF9E33E" w:rsidR="002C4730" w:rsidRDefault="00DF2ED8" w:rsidP="00DF2ED8">
      <w:pPr>
        <w:ind w:firstLine="1418"/>
        <w:jc w:val="center"/>
        <w:rPr>
          <w:sz w:val="64"/>
          <w:szCs w:val="6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D63AFA5" wp14:editId="7873546D">
            <wp:simplePos x="0" y="0"/>
            <wp:positionH relativeFrom="column">
              <wp:posOffset>-27940</wp:posOffset>
            </wp:positionH>
            <wp:positionV relativeFrom="paragraph">
              <wp:posOffset>1905</wp:posOffset>
            </wp:positionV>
            <wp:extent cx="1593850" cy="1593850"/>
            <wp:effectExtent l="0" t="0" r="6350" b="635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3850" cy="159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4730">
        <w:rPr>
          <w:sz w:val="64"/>
          <w:szCs w:val="64"/>
        </w:rPr>
        <w:t xml:space="preserve">PROPOZICE </w:t>
      </w:r>
    </w:p>
    <w:p w14:paraId="47DE7CA7" w14:textId="0A754F95" w:rsidR="00C32C6D" w:rsidRDefault="00C32C6D" w:rsidP="00DF2ED8">
      <w:pPr>
        <w:ind w:firstLine="1418"/>
        <w:jc w:val="center"/>
        <w:rPr>
          <w:sz w:val="40"/>
        </w:rPr>
      </w:pPr>
      <w:r>
        <w:rPr>
          <w:sz w:val="40"/>
        </w:rPr>
        <w:t>Senioři v pohybu</w:t>
      </w:r>
    </w:p>
    <w:p w14:paraId="31DA679C" w14:textId="506A84A4" w:rsidR="00C32C6D" w:rsidRDefault="00C32C6D" w:rsidP="00DF2ED8">
      <w:pPr>
        <w:ind w:firstLine="1418"/>
        <w:jc w:val="center"/>
        <w:rPr>
          <w:sz w:val="40"/>
        </w:rPr>
      </w:pPr>
      <w:r>
        <w:rPr>
          <w:sz w:val="40"/>
        </w:rPr>
        <w:t>aneb</w:t>
      </w:r>
    </w:p>
    <w:p w14:paraId="1FA93FE0" w14:textId="0450FBD9" w:rsidR="002C4730" w:rsidRPr="00DF2ED8" w:rsidRDefault="00C32C6D" w:rsidP="00DF2ED8">
      <w:pPr>
        <w:ind w:left="2694" w:hanging="142"/>
        <w:rPr>
          <w:sz w:val="36"/>
        </w:rPr>
      </w:pPr>
      <w:r w:rsidRPr="00DF2ED8">
        <w:rPr>
          <w:sz w:val="36"/>
        </w:rPr>
        <w:t>Pohybové hry pro seniory na hřišti a v přírodě</w:t>
      </w:r>
    </w:p>
    <w:p w14:paraId="1E04B13E" w14:textId="662E7AF9" w:rsidR="00C32C6D" w:rsidRDefault="00C32C6D" w:rsidP="002C4730">
      <w:pPr>
        <w:jc w:val="center"/>
        <w:rPr>
          <w:sz w:val="40"/>
          <w:szCs w:val="40"/>
          <w:u w:val="single"/>
        </w:rPr>
      </w:pPr>
    </w:p>
    <w:p w14:paraId="7B5B5A4E" w14:textId="77777777" w:rsidR="002C4730" w:rsidRDefault="002C4730" w:rsidP="002C4730">
      <w:pPr>
        <w:tabs>
          <w:tab w:val="left" w:pos="3261"/>
        </w:tabs>
        <w:rPr>
          <w:u w:val="single"/>
        </w:rPr>
      </w:pPr>
    </w:p>
    <w:p w14:paraId="63881ADF" w14:textId="77777777" w:rsidR="0063239B" w:rsidRDefault="0063239B" w:rsidP="006A305C">
      <w:pPr>
        <w:tabs>
          <w:tab w:val="left" w:pos="3544"/>
        </w:tabs>
        <w:rPr>
          <w:sz w:val="28"/>
          <w:szCs w:val="28"/>
          <w:u w:val="single"/>
        </w:rPr>
      </w:pPr>
    </w:p>
    <w:p w14:paraId="6F235CF7" w14:textId="6DE91976" w:rsidR="006A305C" w:rsidRPr="006A305C" w:rsidRDefault="006A305C" w:rsidP="006A305C">
      <w:pPr>
        <w:tabs>
          <w:tab w:val="left" w:pos="3544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Pořadatel:</w:t>
      </w:r>
      <w:r>
        <w:rPr>
          <w:sz w:val="28"/>
          <w:szCs w:val="28"/>
        </w:rPr>
        <w:tab/>
        <w:t>JmKASPV ve spolupráci s RC SPV Brno-město</w:t>
      </w:r>
    </w:p>
    <w:p w14:paraId="66D6BFAD" w14:textId="77777777" w:rsidR="006A305C" w:rsidRDefault="006A305C" w:rsidP="002C4730">
      <w:pPr>
        <w:tabs>
          <w:tab w:val="left" w:pos="3261"/>
        </w:tabs>
        <w:rPr>
          <w:sz w:val="28"/>
          <w:szCs w:val="28"/>
          <w:u w:val="single"/>
        </w:rPr>
      </w:pPr>
    </w:p>
    <w:p w14:paraId="7AA46DED" w14:textId="3AB25795" w:rsidR="002C4730" w:rsidRDefault="002C4730" w:rsidP="002C4730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Termín konání: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203304">
        <w:rPr>
          <w:b/>
          <w:sz w:val="28"/>
          <w:szCs w:val="28"/>
        </w:rPr>
        <w:t>Sobota</w:t>
      </w:r>
      <w:r>
        <w:rPr>
          <w:b/>
          <w:sz w:val="28"/>
          <w:szCs w:val="28"/>
        </w:rPr>
        <w:t xml:space="preserve"> </w:t>
      </w:r>
      <w:r w:rsidR="00C32C6D">
        <w:rPr>
          <w:b/>
          <w:sz w:val="28"/>
          <w:szCs w:val="28"/>
        </w:rPr>
        <w:t>30</w:t>
      </w:r>
      <w:r w:rsidR="00C036DE">
        <w:rPr>
          <w:b/>
          <w:sz w:val="28"/>
          <w:szCs w:val="28"/>
        </w:rPr>
        <w:t xml:space="preserve">. </w:t>
      </w:r>
      <w:r w:rsidR="00095E99">
        <w:rPr>
          <w:b/>
          <w:sz w:val="28"/>
          <w:szCs w:val="28"/>
        </w:rPr>
        <w:t>října 2017</w:t>
      </w:r>
    </w:p>
    <w:p w14:paraId="111A063A" w14:textId="77777777" w:rsidR="002C4730" w:rsidRDefault="002C4730" w:rsidP="002C4730">
      <w:pPr>
        <w:tabs>
          <w:tab w:val="left" w:pos="3261"/>
        </w:tabs>
        <w:rPr>
          <w:sz w:val="28"/>
          <w:szCs w:val="28"/>
          <w:u w:val="single"/>
        </w:rPr>
      </w:pPr>
    </w:p>
    <w:p w14:paraId="64411AC0" w14:textId="6714EBDC" w:rsidR="00BE7A2B" w:rsidRDefault="002C4730" w:rsidP="00BE7A2B">
      <w:pPr>
        <w:pStyle w:val="Zhlav"/>
        <w:tabs>
          <w:tab w:val="clear" w:pos="4536"/>
          <w:tab w:val="clear" w:pos="9072"/>
        </w:tabs>
        <w:rPr>
          <w:rFonts w:ascii="Arial" w:hAnsi="Arial" w:cs="Arial"/>
        </w:rPr>
      </w:pPr>
      <w:r>
        <w:rPr>
          <w:sz w:val="28"/>
          <w:szCs w:val="28"/>
          <w:u w:val="single"/>
        </w:rPr>
        <w:t>Místo konání: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E7A2B">
        <w:rPr>
          <w:sz w:val="28"/>
          <w:szCs w:val="28"/>
        </w:rPr>
        <w:tab/>
      </w:r>
      <w:r w:rsidR="00C32C6D">
        <w:rPr>
          <w:sz w:val="28"/>
          <w:szCs w:val="28"/>
        </w:rPr>
        <w:t>TJ Sokol Ořešín, Drozdí 6, Brno 621 00</w:t>
      </w:r>
    </w:p>
    <w:p w14:paraId="2A59681D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579E8819" w14:textId="3434B4B1" w:rsidR="002C4730" w:rsidRPr="00F32321" w:rsidRDefault="00A236D9" w:rsidP="002C4730">
      <w:pPr>
        <w:tabs>
          <w:tab w:val="left" w:pos="3261"/>
        </w:tabs>
        <w:rPr>
          <w:sz w:val="28"/>
          <w:szCs w:val="28"/>
        </w:rPr>
      </w:pPr>
      <w:bookmarkStart w:id="0" w:name="_Hlk493436138"/>
      <w:r>
        <w:rPr>
          <w:sz w:val="28"/>
          <w:szCs w:val="28"/>
          <w:u w:val="single"/>
        </w:rPr>
        <w:t>Vedoucí akce</w:t>
      </w:r>
      <w:r w:rsidR="002C4730" w:rsidRPr="00F32321">
        <w:rPr>
          <w:sz w:val="28"/>
          <w:szCs w:val="28"/>
          <w:u w:val="single"/>
        </w:rPr>
        <w:t>:</w:t>
      </w:r>
      <w:r w:rsidR="002C4730" w:rsidRPr="00F32321">
        <w:rPr>
          <w:b/>
          <w:sz w:val="28"/>
          <w:szCs w:val="28"/>
        </w:rPr>
        <w:tab/>
      </w:r>
      <w:r w:rsidR="002C4730" w:rsidRPr="00F32321">
        <w:rPr>
          <w:b/>
          <w:sz w:val="28"/>
          <w:szCs w:val="28"/>
        </w:rPr>
        <w:tab/>
      </w:r>
      <w:r w:rsidR="00332A72">
        <w:rPr>
          <w:sz w:val="28"/>
          <w:szCs w:val="28"/>
        </w:rPr>
        <w:t>Rudolf Jalovecký</w:t>
      </w:r>
    </w:p>
    <w:bookmarkEnd w:id="0"/>
    <w:p w14:paraId="36405D0B" w14:textId="77777777" w:rsidR="002C4730" w:rsidRPr="00C32C6D" w:rsidRDefault="002C4730" w:rsidP="002C4730">
      <w:pPr>
        <w:tabs>
          <w:tab w:val="left" w:pos="3261"/>
        </w:tabs>
        <w:autoSpaceDE w:val="0"/>
        <w:rPr>
          <w:b/>
          <w:sz w:val="28"/>
          <w:szCs w:val="28"/>
          <w:highlight w:val="yellow"/>
        </w:rPr>
      </w:pPr>
    </w:p>
    <w:p w14:paraId="14F61D01" w14:textId="27E8E702" w:rsidR="002C4730" w:rsidRDefault="002C4730" w:rsidP="00C73E13">
      <w:pPr>
        <w:tabs>
          <w:tab w:val="left" w:pos="3261"/>
        </w:tabs>
        <w:ind w:left="3544" w:hanging="3544"/>
        <w:rPr>
          <w:sz w:val="28"/>
          <w:szCs w:val="28"/>
        </w:rPr>
      </w:pPr>
      <w:r w:rsidRPr="00C32C6D">
        <w:rPr>
          <w:sz w:val="28"/>
          <w:szCs w:val="28"/>
          <w:u w:val="single"/>
        </w:rPr>
        <w:t>Doprava:</w:t>
      </w:r>
      <w:r w:rsidRPr="00C32C6D">
        <w:rPr>
          <w:sz w:val="28"/>
          <w:szCs w:val="28"/>
        </w:rPr>
        <w:tab/>
      </w:r>
      <w:r w:rsidRPr="00C32C6D">
        <w:rPr>
          <w:sz w:val="28"/>
          <w:szCs w:val="28"/>
        </w:rPr>
        <w:tab/>
      </w:r>
      <w:r w:rsidR="00C32C6D" w:rsidRPr="00C32C6D">
        <w:rPr>
          <w:sz w:val="28"/>
          <w:szCs w:val="28"/>
        </w:rPr>
        <w:t>konečná autobusu č. 70</w:t>
      </w:r>
      <w:r w:rsidR="00C036DE">
        <w:rPr>
          <w:sz w:val="28"/>
          <w:szCs w:val="28"/>
        </w:rPr>
        <w:t>,</w:t>
      </w:r>
      <w:r w:rsidR="00C32C6D" w:rsidRPr="00C32C6D">
        <w:rPr>
          <w:sz w:val="28"/>
          <w:szCs w:val="28"/>
        </w:rPr>
        <w:t xml:space="preserve"> směr Ořešín</w:t>
      </w:r>
    </w:p>
    <w:p w14:paraId="1B64CD0F" w14:textId="1F5093FE" w:rsidR="00F32321" w:rsidRPr="00F32321" w:rsidRDefault="00F32321" w:rsidP="00C73E13">
      <w:pPr>
        <w:tabs>
          <w:tab w:val="left" w:pos="3261"/>
        </w:tabs>
        <w:ind w:left="3544" w:hanging="3544"/>
        <w:rPr>
          <w:sz w:val="28"/>
          <w:szCs w:val="28"/>
        </w:rPr>
      </w:pPr>
      <w:r>
        <w:rPr>
          <w:sz w:val="28"/>
          <w:szCs w:val="28"/>
        </w:rPr>
        <w:tab/>
        <w:t xml:space="preserve">    od hl. nádraží autobus č.74 směr Řečkovice, přestup u Semi</w:t>
      </w:r>
      <w:r w:rsidR="00D552BA">
        <w:rPr>
          <w:sz w:val="28"/>
          <w:szCs w:val="28"/>
        </w:rPr>
        <w:t>lasa</w:t>
      </w:r>
    </w:p>
    <w:p w14:paraId="0A365496" w14:textId="1DFBE4E0" w:rsidR="002C4730" w:rsidRPr="0063239B" w:rsidRDefault="002C4730" w:rsidP="002C4730">
      <w:pPr>
        <w:tabs>
          <w:tab w:val="left" w:pos="3261"/>
        </w:tabs>
        <w:rPr>
          <w:sz w:val="28"/>
          <w:szCs w:val="28"/>
        </w:rPr>
      </w:pPr>
      <w:r w:rsidRPr="00C32C6D">
        <w:rPr>
          <w:sz w:val="28"/>
          <w:szCs w:val="28"/>
        </w:rPr>
        <w:tab/>
      </w:r>
      <w:r w:rsidRPr="00C32C6D">
        <w:rPr>
          <w:sz w:val="28"/>
          <w:szCs w:val="28"/>
        </w:rPr>
        <w:tab/>
      </w:r>
    </w:p>
    <w:p w14:paraId="41253326" w14:textId="766F0D52" w:rsidR="002C4730" w:rsidRDefault="002C4730" w:rsidP="00C73E13">
      <w:pPr>
        <w:tabs>
          <w:tab w:val="left" w:pos="3261"/>
        </w:tabs>
        <w:ind w:left="3544" w:hanging="3544"/>
        <w:rPr>
          <w:sz w:val="28"/>
          <w:szCs w:val="28"/>
        </w:rPr>
      </w:pPr>
      <w:bookmarkStart w:id="1" w:name="_Hlk493436189"/>
      <w:r>
        <w:rPr>
          <w:sz w:val="28"/>
          <w:szCs w:val="28"/>
          <w:u w:val="single"/>
        </w:rPr>
        <w:t>Pojištění:</w:t>
      </w:r>
      <w:r>
        <w:rPr>
          <w:sz w:val="28"/>
          <w:szCs w:val="28"/>
        </w:rPr>
        <w:tab/>
      </w:r>
      <w:r w:rsidR="00C73E13">
        <w:rPr>
          <w:sz w:val="28"/>
          <w:szCs w:val="28"/>
        </w:rPr>
        <w:tab/>
      </w:r>
      <w:r>
        <w:rPr>
          <w:sz w:val="28"/>
          <w:szCs w:val="28"/>
        </w:rPr>
        <w:t xml:space="preserve">Všichni účastníci akce jsou pojištěni proti úrazu u </w:t>
      </w:r>
      <w:r w:rsidR="00C73E13">
        <w:rPr>
          <w:sz w:val="28"/>
          <w:szCs w:val="28"/>
        </w:rPr>
        <w:t>Kooperativy.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bookmarkEnd w:id="1"/>
    <w:p w14:paraId="4B281857" w14:textId="77777777" w:rsidR="002C4730" w:rsidRDefault="002C4730" w:rsidP="002C4730">
      <w:pPr>
        <w:rPr>
          <w:sz w:val="28"/>
          <w:szCs w:val="28"/>
        </w:rPr>
      </w:pPr>
    </w:p>
    <w:p w14:paraId="714A38D5" w14:textId="5E83BDAD" w:rsidR="00D552BA" w:rsidRPr="00D552BA" w:rsidRDefault="00D552BA" w:rsidP="002C4730">
      <w:pPr>
        <w:pStyle w:val="Default"/>
        <w:rPr>
          <w:sz w:val="28"/>
          <w:szCs w:val="28"/>
        </w:rPr>
      </w:pPr>
      <w:r w:rsidRPr="00D552BA">
        <w:rPr>
          <w:color w:val="auto"/>
          <w:kern w:val="0"/>
          <w:sz w:val="28"/>
          <w:szCs w:val="28"/>
          <w:u w:val="single"/>
          <w:lang w:eastAsia="cs-CZ" w:bidi="ar-SA"/>
        </w:rPr>
        <w:t>Časový harmonogram:</w:t>
      </w:r>
      <w:r w:rsidRPr="005075A9">
        <w:rPr>
          <w:color w:val="auto"/>
          <w:kern w:val="0"/>
          <w:sz w:val="28"/>
          <w:szCs w:val="28"/>
          <w:lang w:eastAsia="cs-CZ" w:bidi="ar-SA"/>
        </w:rPr>
        <w:tab/>
      </w:r>
      <w:r>
        <w:rPr>
          <w:b/>
          <w:sz w:val="28"/>
          <w:szCs w:val="28"/>
        </w:rPr>
        <w:tab/>
      </w:r>
      <w:r w:rsidRPr="00D552BA">
        <w:rPr>
          <w:sz w:val="28"/>
          <w:szCs w:val="28"/>
        </w:rPr>
        <w:t>prezence</w:t>
      </w:r>
      <w:r w:rsidRPr="00D552BA">
        <w:rPr>
          <w:sz w:val="28"/>
          <w:szCs w:val="28"/>
        </w:rPr>
        <w:tab/>
      </w:r>
      <w:r w:rsidRPr="00D552BA">
        <w:rPr>
          <w:sz w:val="28"/>
          <w:szCs w:val="28"/>
        </w:rPr>
        <w:tab/>
      </w:r>
      <w:r>
        <w:rPr>
          <w:sz w:val="28"/>
          <w:szCs w:val="28"/>
        </w:rPr>
        <w:t>10:0</w:t>
      </w:r>
      <w:r w:rsidRPr="00D552BA">
        <w:rPr>
          <w:sz w:val="28"/>
          <w:szCs w:val="28"/>
        </w:rPr>
        <w:t>0 – 13:00</w:t>
      </w:r>
      <w:r w:rsidR="00A236D9">
        <w:rPr>
          <w:sz w:val="28"/>
          <w:szCs w:val="28"/>
        </w:rPr>
        <w:t xml:space="preserve"> </w:t>
      </w:r>
    </w:p>
    <w:p w14:paraId="2B95A138" w14:textId="7F10759A" w:rsidR="00D552BA" w:rsidRPr="00D552BA" w:rsidRDefault="00D552BA" w:rsidP="002C4730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236D9">
        <w:rPr>
          <w:sz w:val="28"/>
          <w:szCs w:val="28"/>
        </w:rPr>
        <w:t>průběh</w:t>
      </w:r>
      <w:r w:rsidRPr="00D552BA">
        <w:rPr>
          <w:sz w:val="28"/>
          <w:szCs w:val="28"/>
        </w:rPr>
        <w:tab/>
      </w:r>
      <w:r w:rsidRPr="00D552BA">
        <w:rPr>
          <w:sz w:val="28"/>
          <w:szCs w:val="28"/>
        </w:rPr>
        <w:tab/>
      </w:r>
      <w:r w:rsidR="00A236D9">
        <w:rPr>
          <w:sz w:val="28"/>
          <w:szCs w:val="28"/>
        </w:rPr>
        <w:t xml:space="preserve">10:15 </w:t>
      </w:r>
      <w:r w:rsidR="00A236D9" w:rsidRPr="00D552BA">
        <w:rPr>
          <w:sz w:val="28"/>
          <w:szCs w:val="28"/>
        </w:rPr>
        <w:t>–</w:t>
      </w:r>
      <w:r w:rsidR="00A236D9">
        <w:rPr>
          <w:sz w:val="28"/>
          <w:szCs w:val="28"/>
        </w:rPr>
        <w:t xml:space="preserve"> </w:t>
      </w:r>
      <w:r w:rsidRPr="00D552BA">
        <w:rPr>
          <w:sz w:val="28"/>
          <w:szCs w:val="28"/>
        </w:rPr>
        <w:t>14:00</w:t>
      </w:r>
    </w:p>
    <w:p w14:paraId="597FE60D" w14:textId="77777777" w:rsidR="00D552BA" w:rsidRDefault="00D552BA" w:rsidP="002C4730">
      <w:pPr>
        <w:pStyle w:val="Default"/>
        <w:rPr>
          <w:sz w:val="28"/>
          <w:szCs w:val="28"/>
        </w:rPr>
      </w:pPr>
    </w:p>
    <w:p w14:paraId="08ECD96B" w14:textId="29A7119F" w:rsidR="00332A72" w:rsidRPr="00332A72" w:rsidRDefault="00332A72" w:rsidP="006D1287">
      <w:pPr>
        <w:pStyle w:val="Default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O co půjde:</w:t>
      </w:r>
    </w:p>
    <w:p w14:paraId="5BC46EFE" w14:textId="0B2696E3" w:rsidR="00C32C6D" w:rsidRDefault="00B526CF" w:rsidP="006D128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Pohybové hrátky v přírodě a na hřišti, přijďte si vyzkoušet dovednosti let minulých (hod do tlamy, hod kroužky, lovení rybiček) ale i dovednosti nové (pétanque, m</w:t>
      </w:r>
      <w:r w:rsidR="00332A72">
        <w:rPr>
          <w:sz w:val="28"/>
          <w:szCs w:val="28"/>
        </w:rPr>
        <w:t>ö</w:t>
      </w:r>
      <w:r>
        <w:rPr>
          <w:sz w:val="28"/>
          <w:szCs w:val="28"/>
        </w:rPr>
        <w:t>lkky, bolobol, raketky)</w:t>
      </w:r>
      <w:r w:rsidR="006D1287">
        <w:rPr>
          <w:sz w:val="28"/>
          <w:szCs w:val="28"/>
        </w:rPr>
        <w:t>.</w:t>
      </w:r>
    </w:p>
    <w:p w14:paraId="33FDF932" w14:textId="314DB135" w:rsidR="00C32C6D" w:rsidRDefault="00C32C6D" w:rsidP="002C4730">
      <w:pPr>
        <w:pStyle w:val="Default"/>
        <w:rPr>
          <w:sz w:val="28"/>
          <w:szCs w:val="28"/>
        </w:rPr>
      </w:pPr>
    </w:p>
    <w:p w14:paraId="775FA37F" w14:textId="1B4E0AC8" w:rsidR="001D4E7D" w:rsidRDefault="001D4E7D" w:rsidP="001D4E7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Občerstvení bude možné zakoupit na místě.</w:t>
      </w:r>
    </w:p>
    <w:p w14:paraId="1C0065E3" w14:textId="77777777" w:rsidR="001D4E7D" w:rsidRDefault="001D4E7D" w:rsidP="001D4E7D">
      <w:pPr>
        <w:pStyle w:val="Default"/>
        <w:jc w:val="center"/>
        <w:rPr>
          <w:sz w:val="28"/>
          <w:szCs w:val="28"/>
        </w:rPr>
      </w:pPr>
    </w:p>
    <w:p w14:paraId="56517707" w14:textId="77777777" w:rsidR="001D4E7D" w:rsidRDefault="001D4E7D" w:rsidP="001D4E7D">
      <w:pPr>
        <w:pStyle w:val="Default"/>
        <w:jc w:val="center"/>
        <w:rPr>
          <w:sz w:val="28"/>
          <w:szCs w:val="28"/>
        </w:rPr>
      </w:pPr>
      <w:bookmarkStart w:id="2" w:name="_GoBack"/>
      <w:bookmarkEnd w:id="2"/>
    </w:p>
    <w:p w14:paraId="3A406E8B" w14:textId="77777777" w:rsidR="002C4730" w:rsidRDefault="002C4730" w:rsidP="002C4730">
      <w:pPr>
        <w:pStyle w:val="Default"/>
        <w:rPr>
          <w:b/>
          <w:bCs/>
          <w:i/>
          <w:iCs/>
          <w:sz w:val="28"/>
          <w:szCs w:val="28"/>
        </w:rPr>
      </w:pPr>
    </w:p>
    <w:p w14:paraId="485328AE" w14:textId="151F9253" w:rsidR="00BE7A2B" w:rsidRPr="00BE7A2B" w:rsidRDefault="00BE7A2B" w:rsidP="00BE7A2B">
      <w:pPr>
        <w:pStyle w:val="Default"/>
        <w:rPr>
          <w:sz w:val="28"/>
          <w:szCs w:val="28"/>
        </w:rPr>
      </w:pPr>
      <w:bookmarkStart w:id="3" w:name="_Hlk493436058"/>
      <w:r w:rsidRPr="00BE7A2B">
        <w:rPr>
          <w:sz w:val="28"/>
          <w:szCs w:val="28"/>
        </w:rPr>
        <w:t xml:space="preserve">   </w:t>
      </w:r>
      <w:r w:rsidR="00C32C6D">
        <w:rPr>
          <w:sz w:val="28"/>
          <w:szCs w:val="28"/>
        </w:rPr>
        <w:t xml:space="preserve">          Eva Jalovecká</w:t>
      </w:r>
      <w:r w:rsidRPr="00BE7A2B">
        <w:rPr>
          <w:sz w:val="28"/>
          <w:szCs w:val="28"/>
        </w:rPr>
        <w:tab/>
        <w:t xml:space="preserve">                                  prof. Ing. Rudolf Jalovecký, CSc.</w:t>
      </w:r>
    </w:p>
    <w:p w14:paraId="654FBE4E" w14:textId="041467B6" w:rsidR="00BE7A2B" w:rsidRDefault="00BE7A2B" w:rsidP="00DF2ED8">
      <w:pPr>
        <w:pStyle w:val="Default"/>
        <w:rPr>
          <w:rFonts w:cs="Arial"/>
          <w:sz w:val="56"/>
          <w:szCs w:val="56"/>
        </w:rPr>
      </w:pPr>
      <w:r w:rsidRPr="00BE7A2B">
        <w:rPr>
          <w:sz w:val="28"/>
          <w:szCs w:val="28"/>
        </w:rPr>
        <w:tab/>
      </w:r>
      <w:r w:rsidR="00C32C6D">
        <w:rPr>
          <w:sz w:val="28"/>
          <w:szCs w:val="28"/>
        </w:rPr>
        <w:t>Manažer JmKASPV</w:t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  <w:t xml:space="preserve">      předseda Jm</w:t>
      </w:r>
      <w:r w:rsidRPr="00BE7A2B">
        <w:rPr>
          <w:sz w:val="28"/>
          <w:szCs w:val="28"/>
        </w:rPr>
        <w:t>KASPV</w:t>
      </w:r>
      <w:bookmarkEnd w:id="3"/>
    </w:p>
    <w:sectPr w:rsidR="00BE7A2B" w:rsidSect="00F42AB3">
      <w:headerReference w:type="default" r:id="rId8"/>
      <w:footerReference w:type="default" r:id="rId9"/>
      <w:pgSz w:w="11906" w:h="16838"/>
      <w:pgMar w:top="2127" w:right="849" w:bottom="2127" w:left="1134" w:header="568" w:footer="6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C84893" w14:textId="77777777" w:rsidR="00B1337B" w:rsidRDefault="00B1337B" w:rsidP="000C4EF0">
      <w:r>
        <w:separator/>
      </w:r>
    </w:p>
  </w:endnote>
  <w:endnote w:type="continuationSeparator" w:id="0">
    <w:p w14:paraId="161B600D" w14:textId="77777777" w:rsidR="00B1337B" w:rsidRDefault="00B1337B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8D9A79" w14:textId="77777777" w:rsidR="00F375AE" w:rsidRPr="00F42AB3" w:rsidRDefault="00F375AE" w:rsidP="00387EFC">
    <w:pPr>
      <w:pStyle w:val="Zpat"/>
      <w:pBdr>
        <w:top w:val="single" w:sz="4" w:space="1" w:color="auto"/>
      </w:pBdr>
      <w:spacing w:after="120"/>
      <w:jc w:val="center"/>
      <w:rPr>
        <w:sz w:val="2"/>
      </w:rPr>
    </w:pPr>
  </w:p>
  <w:p w14:paraId="3C6BFDAE" w14:textId="77777777" w:rsidR="00F375AE" w:rsidRPr="00BF02D3" w:rsidRDefault="00B1337B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bCs/>
        <w:color w:val="0070C0"/>
        <w:sz w:val="20"/>
        <w:szCs w:val="20"/>
      </w:rPr>
    </w:pPr>
    <w:hyperlink r:id="rId1" w:history="1">
      <w:r w:rsidR="00F375AE" w:rsidRPr="00BF02D3">
        <w:rPr>
          <w:rStyle w:val="Hypertextovodkaz"/>
          <w:rFonts w:ascii="Arial" w:hAnsi="Arial" w:cs="Arial"/>
          <w:b/>
          <w:bCs/>
          <w:sz w:val="20"/>
          <w:szCs w:val="20"/>
        </w:rPr>
        <w:t>http://www.sportprovsechny-jmk.cz</w:t>
      </w:r>
    </w:hyperlink>
  </w:p>
  <w:p w14:paraId="15EFE171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všechny, Merhautova 46, 613 00 Brno</w:t>
    </w:r>
  </w:p>
  <w:p w14:paraId="2EA86EBD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Zapsaný spolek je vedený pod spisovou značkou  L9035 u Krajského soudu v Brně.</w:t>
    </w:r>
  </w:p>
  <w:p w14:paraId="0EAD1577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IČO</w:t>
    </w:r>
    <w:r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265 86 649, DIČ: CZ265866489, nejsme plátci</w:t>
    </w:r>
    <w:r w:rsidRPr="00652D52"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DPH,</w:t>
    </w:r>
    <w:r>
      <w:rPr>
        <w:rFonts w:ascii="Arial" w:hAnsi="Arial" w:cs="Arial"/>
        <w:sz w:val="16"/>
        <w:szCs w:val="16"/>
      </w:rPr>
      <w:t xml:space="preserve"> </w:t>
    </w:r>
  </w:p>
  <w:p w14:paraId="211D30AD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 Bankovní</w:t>
    </w:r>
    <w:r>
      <w:rPr>
        <w:rFonts w:ascii="Arial" w:hAnsi="Arial" w:cs="Arial"/>
        <w:sz w:val="16"/>
        <w:szCs w:val="16"/>
      </w:rPr>
      <w:t xml:space="preserve"> spojení: 2300973321/2010 F</w:t>
    </w:r>
    <w:r w:rsidR="00F740D7">
      <w:rPr>
        <w:rFonts w:ascii="Arial" w:hAnsi="Arial" w:cs="Arial"/>
        <w:sz w:val="16"/>
        <w:szCs w:val="16"/>
      </w:rPr>
      <w:t>IO</w:t>
    </w:r>
    <w:r>
      <w:rPr>
        <w:rFonts w:ascii="Arial" w:hAnsi="Arial" w:cs="Arial"/>
        <w:sz w:val="16"/>
        <w:szCs w:val="16"/>
      </w:rPr>
      <w:t xml:space="preserve"> banka, Veveří 2581/102, 616 00 Brno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0325B8" w14:textId="77777777" w:rsidR="00B1337B" w:rsidRDefault="00B1337B" w:rsidP="000C4EF0">
      <w:r>
        <w:separator/>
      </w:r>
    </w:p>
  </w:footnote>
  <w:footnote w:type="continuationSeparator" w:id="0">
    <w:p w14:paraId="5FB2D3BA" w14:textId="77777777" w:rsidR="00B1337B" w:rsidRDefault="00B1337B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11653" w14:textId="77777777" w:rsidR="00F375AE" w:rsidRDefault="00F375AE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3C9724" wp14:editId="567F2B86">
              <wp:simplePos x="0" y="0"/>
              <wp:positionH relativeFrom="column">
                <wp:posOffset>4538980</wp:posOffset>
              </wp:positionH>
              <wp:positionV relativeFrom="paragraph">
                <wp:posOffset>96520</wp:posOffset>
              </wp:positionV>
              <wp:extent cx="1790700" cy="685800"/>
              <wp:effectExtent l="0" t="1270" r="4445" b="0"/>
              <wp:wrapNone/>
              <wp:docPr id="3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907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A8F295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Sekretariát:</w:t>
                          </w:r>
                        </w:p>
                        <w:p w14:paraId="1A6EE47F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tel.:   545 578 477 mob.:774 724 524</w:t>
                          </w:r>
                        </w:p>
                        <w:p w14:paraId="2B408F9D" w14:textId="77777777" w:rsidR="00F375AE" w:rsidRPr="00BF02D3" w:rsidRDefault="00B1337B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F375AE" w:rsidRPr="003C62DC"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  <w:r w:rsidR="00F375AE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3C9724" id="Obdélník 2" o:spid="_x0000_s1026" style="position:absolute;margin-left:357.4pt;margin-top:7.6pt;width:14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" filled="f" stroked="f" strokeweight="2pt">
              <v:path arrowok="t"/>
              <v:textbox>
                <w:txbxContent>
                  <w:p w14:paraId="06A8F295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Sekretariát:</w:t>
                    </w:r>
                  </w:p>
                  <w:p w14:paraId="1A6EE47F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tel.:   545 578 477 mob.:774 724 524</w:t>
                    </w:r>
                  </w:p>
                  <w:p w14:paraId="2B408F9D" w14:textId="77777777" w:rsidR="00F375AE" w:rsidRPr="00BF02D3" w:rsidRDefault="008F14C0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 w:history="1">
                      <w:r w:rsidR="00F375AE" w:rsidRPr="003C62DC"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  <w:r w:rsidR="00F375AE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B59FA6" wp14:editId="3DBA99B1">
              <wp:simplePos x="0" y="0"/>
              <wp:positionH relativeFrom="column">
                <wp:posOffset>3051810</wp:posOffset>
              </wp:positionH>
              <wp:positionV relativeFrom="paragraph">
                <wp:posOffset>96520</wp:posOffset>
              </wp:positionV>
              <wp:extent cx="1209675" cy="68580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0967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AF3825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JmKASPV  z. s. </w:t>
                          </w:r>
                        </w:p>
                        <w:p w14:paraId="5909B1AA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63F1B8DF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4B4E355A" w14:textId="77777777" w:rsidR="00F375AE" w:rsidRPr="00BF02D3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B59FA6" id="Rectangle 2" o:spid="_x0000_s1027" style="position:absolute;margin-left:240.3pt;margin-top:7.6pt;width:95.2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" filled="f" stroked="f" strokeweight="2pt">
              <v:path arrowok="t"/>
              <v:textbox>
                <w:txbxContent>
                  <w:p w14:paraId="2CAF3825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JmKASPV  z. s. </w:t>
                    </w:r>
                  </w:p>
                  <w:p w14:paraId="5909B1AA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63F1B8DF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4B4E355A" w14:textId="77777777" w:rsidR="00F375AE" w:rsidRPr="00BF02D3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3AA6F4D7" wp14:editId="320BB845">
          <wp:extent cx="2324100" cy="723900"/>
          <wp:effectExtent l="0" t="0" r="0" b="0"/>
          <wp:docPr id="36" name="Obrázek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245D2" w14:textId="77777777" w:rsidR="00F375AE" w:rsidRPr="00F42AB3" w:rsidRDefault="00F375AE" w:rsidP="000C4EF0">
    <w:pPr>
      <w:pStyle w:val="Zhlav"/>
      <w:pBdr>
        <w:bottom w:val="single" w:sz="4" w:space="1" w:color="auto"/>
      </w:pBdr>
      <w:rPr>
        <w:sz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EF0"/>
    <w:rsid w:val="000539FB"/>
    <w:rsid w:val="00095E99"/>
    <w:rsid w:val="00096D85"/>
    <w:rsid w:val="000C4EF0"/>
    <w:rsid w:val="000D1C4C"/>
    <w:rsid w:val="00131E3A"/>
    <w:rsid w:val="00162EFE"/>
    <w:rsid w:val="00184E59"/>
    <w:rsid w:val="00186DE7"/>
    <w:rsid w:val="001967C9"/>
    <w:rsid w:val="001C0980"/>
    <w:rsid w:val="001D4E7D"/>
    <w:rsid w:val="001D5322"/>
    <w:rsid w:val="00203304"/>
    <w:rsid w:val="0024013B"/>
    <w:rsid w:val="002574D4"/>
    <w:rsid w:val="002768B8"/>
    <w:rsid w:val="002B3715"/>
    <w:rsid w:val="002C4730"/>
    <w:rsid w:val="002C6F3A"/>
    <w:rsid w:val="00306A47"/>
    <w:rsid w:val="003135C3"/>
    <w:rsid w:val="0031490A"/>
    <w:rsid w:val="00332A72"/>
    <w:rsid w:val="003651B0"/>
    <w:rsid w:val="00387EFC"/>
    <w:rsid w:val="003A7A53"/>
    <w:rsid w:val="003B758B"/>
    <w:rsid w:val="003C62DC"/>
    <w:rsid w:val="003D055F"/>
    <w:rsid w:val="003D760A"/>
    <w:rsid w:val="003D784F"/>
    <w:rsid w:val="00405D0F"/>
    <w:rsid w:val="00433A28"/>
    <w:rsid w:val="00435CA3"/>
    <w:rsid w:val="005075A9"/>
    <w:rsid w:val="00524A5A"/>
    <w:rsid w:val="005264B8"/>
    <w:rsid w:val="005B5E88"/>
    <w:rsid w:val="005C3C7A"/>
    <w:rsid w:val="005E4A71"/>
    <w:rsid w:val="005F46C5"/>
    <w:rsid w:val="005F79A1"/>
    <w:rsid w:val="00603022"/>
    <w:rsid w:val="006119D5"/>
    <w:rsid w:val="00625A55"/>
    <w:rsid w:val="0063239B"/>
    <w:rsid w:val="00652D52"/>
    <w:rsid w:val="0067468C"/>
    <w:rsid w:val="006814A2"/>
    <w:rsid w:val="006A305C"/>
    <w:rsid w:val="006B652D"/>
    <w:rsid w:val="006D1287"/>
    <w:rsid w:val="006F512F"/>
    <w:rsid w:val="00703D1F"/>
    <w:rsid w:val="007372E9"/>
    <w:rsid w:val="00744092"/>
    <w:rsid w:val="00771EEA"/>
    <w:rsid w:val="007953BD"/>
    <w:rsid w:val="007A45FB"/>
    <w:rsid w:val="007D4454"/>
    <w:rsid w:val="007E1B72"/>
    <w:rsid w:val="00815EDC"/>
    <w:rsid w:val="00832965"/>
    <w:rsid w:val="00854526"/>
    <w:rsid w:val="0086220E"/>
    <w:rsid w:val="0088611E"/>
    <w:rsid w:val="00892F80"/>
    <w:rsid w:val="008B0BB1"/>
    <w:rsid w:val="008F14C0"/>
    <w:rsid w:val="009043F3"/>
    <w:rsid w:val="00914917"/>
    <w:rsid w:val="00915DD8"/>
    <w:rsid w:val="009449C7"/>
    <w:rsid w:val="00970678"/>
    <w:rsid w:val="009B24F4"/>
    <w:rsid w:val="009C7F96"/>
    <w:rsid w:val="009D24EE"/>
    <w:rsid w:val="00A0178B"/>
    <w:rsid w:val="00A1483E"/>
    <w:rsid w:val="00A17621"/>
    <w:rsid w:val="00A20F9D"/>
    <w:rsid w:val="00A236D9"/>
    <w:rsid w:val="00A33A39"/>
    <w:rsid w:val="00A33D7A"/>
    <w:rsid w:val="00A60F0C"/>
    <w:rsid w:val="00B1337B"/>
    <w:rsid w:val="00B15E22"/>
    <w:rsid w:val="00B237FE"/>
    <w:rsid w:val="00B526CF"/>
    <w:rsid w:val="00B93404"/>
    <w:rsid w:val="00BA6A57"/>
    <w:rsid w:val="00BD5817"/>
    <w:rsid w:val="00BE1573"/>
    <w:rsid w:val="00BE7A2B"/>
    <w:rsid w:val="00BF02D3"/>
    <w:rsid w:val="00C036DE"/>
    <w:rsid w:val="00C179CB"/>
    <w:rsid w:val="00C32C6D"/>
    <w:rsid w:val="00C340A4"/>
    <w:rsid w:val="00C43AEA"/>
    <w:rsid w:val="00C54559"/>
    <w:rsid w:val="00C61C1E"/>
    <w:rsid w:val="00C73E13"/>
    <w:rsid w:val="00CB2947"/>
    <w:rsid w:val="00CC2654"/>
    <w:rsid w:val="00CE420E"/>
    <w:rsid w:val="00CF2251"/>
    <w:rsid w:val="00D00E30"/>
    <w:rsid w:val="00D0677B"/>
    <w:rsid w:val="00D327E1"/>
    <w:rsid w:val="00D552BA"/>
    <w:rsid w:val="00D710B5"/>
    <w:rsid w:val="00D7422D"/>
    <w:rsid w:val="00DF2ED8"/>
    <w:rsid w:val="00E01576"/>
    <w:rsid w:val="00E04FB7"/>
    <w:rsid w:val="00E2486A"/>
    <w:rsid w:val="00E27758"/>
    <w:rsid w:val="00E678CA"/>
    <w:rsid w:val="00EF421A"/>
    <w:rsid w:val="00F32321"/>
    <w:rsid w:val="00F375AE"/>
    <w:rsid w:val="00F37A1A"/>
    <w:rsid w:val="00F42AB3"/>
    <w:rsid w:val="00F42BB9"/>
    <w:rsid w:val="00F65D40"/>
    <w:rsid w:val="00F740D7"/>
    <w:rsid w:val="00F840B8"/>
    <w:rsid w:val="00FA4600"/>
    <w:rsid w:val="00FD55B3"/>
    <w:rsid w:val="00FF5F9A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68AC55"/>
  <w15:docId w15:val="{C835B24A-4E99-42B0-9939-5523C526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bCs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9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2B3715"/>
    <w:rPr>
      <w:b/>
      <w:b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2B3715"/>
    <w:rPr>
      <w:b/>
      <w:bCs/>
      <w:sz w:val="32"/>
      <w:szCs w:val="32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2B3715"/>
    <w:rPr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2B3715"/>
    <w:rPr>
      <w:b/>
      <w:bCs/>
      <w:color w:val="000000"/>
      <w:sz w:val="16"/>
      <w:szCs w:val="16"/>
      <w:lang w:eastAsia="cs-CZ"/>
    </w:rPr>
  </w:style>
  <w:style w:type="paragraph" w:styleId="Titulek">
    <w:name w:val="caption"/>
    <w:basedOn w:val="Normln"/>
    <w:next w:val="Normln"/>
    <w:uiPriority w:val="99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uiPriority w:val="99"/>
    <w:rsid w:val="002B3715"/>
    <w:rPr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2B3715"/>
    <w:rPr>
      <w:b/>
      <w:bCs/>
    </w:rPr>
  </w:style>
  <w:style w:type="character" w:styleId="Zdraznn">
    <w:name w:val="Emphasis"/>
    <w:basedOn w:val="Standardnpsmoodstavce"/>
    <w:uiPriority w:val="99"/>
    <w:qFormat/>
    <w:rsid w:val="002B3715"/>
    <w:rPr>
      <w:i/>
      <w:iCs/>
    </w:rPr>
  </w:style>
  <w:style w:type="paragraph" w:styleId="Odstavecseseznamem">
    <w:name w:val="List Paragraph"/>
    <w:basedOn w:val="Normln"/>
    <w:uiPriority w:val="99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C4E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rsid w:val="00BF02D3"/>
    <w:rPr>
      <w:color w:val="0000FF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6814A2"/>
    <w:rPr>
      <w:color w:val="2B579A"/>
      <w:shd w:val="clear" w:color="auto" w:fill="E6E6E6"/>
    </w:rPr>
  </w:style>
  <w:style w:type="paragraph" w:customStyle="1" w:styleId="Default">
    <w:name w:val="Default"/>
    <w:basedOn w:val="Normln"/>
    <w:rsid w:val="002C4730"/>
    <w:pPr>
      <w:suppressAutoHyphens/>
      <w:autoSpaceDE w:val="0"/>
    </w:pPr>
    <w:rPr>
      <w:color w:val="000000"/>
      <w:kern w:val="1"/>
      <w:lang w:eastAsia="hi-IN" w:bidi="hi-IN"/>
    </w:rPr>
  </w:style>
  <w:style w:type="paragraph" w:customStyle="1" w:styleId="Standardnte">
    <w:name w:val="Standardní te"/>
    <w:rsid w:val="002C4730"/>
    <w:pPr>
      <w:suppressAutoHyphens/>
    </w:pPr>
    <w:rPr>
      <w:rFonts w:eastAsia="Arial"/>
      <w:color w:val="000000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9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133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Jalovecký Rudolf</dc:creator>
  <cp:keywords/>
  <dc:description/>
  <cp:lastModifiedBy>Jalovecký Rudolf</cp:lastModifiedBy>
  <cp:revision>16</cp:revision>
  <cp:lastPrinted>2014-04-09T08:25:00Z</cp:lastPrinted>
  <dcterms:created xsi:type="dcterms:W3CDTF">2017-09-25T18:40:00Z</dcterms:created>
  <dcterms:modified xsi:type="dcterms:W3CDTF">2017-09-26T12:50:00Z</dcterms:modified>
</cp:coreProperties>
</file>